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0E" w:rsidRDefault="00F12A0E">
      <w:pPr>
        <w:spacing w:before="2"/>
        <w:rPr>
          <w:b/>
          <w:sz w:val="16"/>
        </w:rPr>
      </w:pPr>
    </w:p>
    <w:p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rsid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rsidR="001A235B" w:rsidRDefault="001A235B"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r w:rsidRPr="001E10CA">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rsidR="00CA260C" w:rsidRDefault="00CA260C" w:rsidP="00CA260C">
      <w:pPr>
        <w:spacing w:line="420" w:lineRule="atLeast"/>
        <w:rPr>
          <w:rFonts w:asciiTheme="minorHAnsi" w:eastAsia="Times New Roman" w:hAnsiTheme="minorHAnsi" w:cstheme="minorHAnsi"/>
          <w:b/>
          <w:color w:val="043249"/>
          <w:sz w:val="28"/>
          <w:szCs w:val="28"/>
          <w:lang w:val="en-IN" w:eastAsia="en-IN"/>
        </w:rPr>
      </w:pPr>
    </w:p>
    <w:p w:rsidR="00CA260C" w:rsidRPr="004E57B3" w:rsidRDefault="00CA260C" w:rsidP="00CA260C">
      <w:pPr>
        <w:spacing w:line="420" w:lineRule="atLeast"/>
        <w:jc w:val="both"/>
        <w:rPr>
          <w:rFonts w:eastAsia="Times New Roman" w:cstheme="minorHAnsi"/>
          <w:color w:val="1F1F1F"/>
          <w:lang w:eastAsia="en-IN"/>
        </w:rPr>
      </w:pPr>
      <w:r w:rsidRPr="00CA260C">
        <w:rPr>
          <w:rFonts w:asciiTheme="minorHAnsi" w:eastAsia="Times New Roman" w:hAnsiTheme="minorHAnsi" w:cstheme="minorHAnsi"/>
          <w:b/>
          <w:color w:val="043249"/>
          <w:sz w:val="28"/>
          <w:szCs w:val="28"/>
          <w:lang w:val="en-IN" w:eastAsia="en-IN"/>
        </w:rPr>
        <w:t>KHPT is seeking a passionate Project Officer to join our team working on a critical initiative promoting and strengthening Kangaroo Mother Care (KMC) in public hospitals of Thane, Maharashtra. KMC is a lifesaving method of skin-to-skin care for premature and low birthweight babies. This role offers an exciting opportunity to contribute to improving maternal and child health outcomes in community</w:t>
      </w:r>
      <w:r w:rsidRPr="004E57B3">
        <w:rPr>
          <w:rFonts w:eastAsia="Times New Roman" w:cstheme="minorHAnsi"/>
          <w:color w:val="1F1F1F"/>
          <w:bdr w:val="none" w:sz="0" w:space="0" w:color="auto" w:frame="1"/>
          <w:lang w:eastAsia="en-IN"/>
        </w:rPr>
        <w:t>.</w:t>
      </w:r>
    </w:p>
    <w:p w:rsidR="00031EE7" w:rsidRPr="00E24FC8" w:rsidRDefault="00CA260C" w:rsidP="00031EE7">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Project Officer</w:t>
      </w:r>
    </w:p>
    <w:p w:rsidR="00031EE7" w:rsidRPr="00026FC1"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D50344">
        <w:rPr>
          <w:rFonts w:asciiTheme="minorHAnsi" w:hAnsiTheme="minorHAnsi" w:cstheme="minorHAnsi"/>
          <w:color w:val="037E57"/>
          <w:sz w:val="24"/>
          <w:szCs w:val="24"/>
        </w:rPr>
        <w:t>1</w:t>
      </w:r>
    </w:p>
    <w:p w:rsidR="00203CF9"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Location: </w:t>
      </w:r>
      <w:r w:rsidR="00CA260C">
        <w:rPr>
          <w:rFonts w:asciiTheme="minorHAnsi" w:hAnsiTheme="minorHAnsi" w:cstheme="minorHAnsi"/>
          <w:color w:val="037E57"/>
          <w:sz w:val="24"/>
          <w:szCs w:val="24"/>
        </w:rPr>
        <w:t>Thane, Maharashtra</w:t>
      </w:r>
    </w:p>
    <w:p w:rsidR="00E1402D" w:rsidRDefault="00E1402D" w:rsidP="00E1402D">
      <w:pPr>
        <w:jc w:val="both"/>
        <w:rPr>
          <w:rFonts w:asciiTheme="minorHAnsi" w:hAnsiTheme="minorHAnsi" w:cstheme="minorHAnsi"/>
          <w:b/>
          <w:bCs/>
          <w:color w:val="C00000"/>
          <w:sz w:val="24"/>
          <w:szCs w:val="24"/>
          <w:u w:val="single"/>
        </w:rPr>
      </w:pPr>
    </w:p>
    <w:p w:rsidR="00203CF9" w:rsidRPr="00645E39" w:rsidRDefault="00E1402D" w:rsidP="00645E39">
      <w:pPr>
        <w:shd w:val="clear" w:color="auto" w:fill="E5B8B7" w:themeFill="accent2" w:themeFillTint="66"/>
        <w:jc w:val="both"/>
        <w:rPr>
          <w:rFonts w:asciiTheme="minorHAnsi" w:hAnsiTheme="minorHAnsi" w:cstheme="minorHAnsi"/>
          <w:b/>
          <w:bCs/>
          <w:sz w:val="24"/>
          <w:szCs w:val="24"/>
        </w:rPr>
      </w:pPr>
      <w:r w:rsidRPr="00B9508C">
        <w:rPr>
          <w:rFonts w:asciiTheme="minorHAnsi" w:hAnsiTheme="minorHAnsi" w:cstheme="minorHAnsi"/>
          <w:b/>
          <w:bCs/>
          <w:sz w:val="24"/>
          <w:szCs w:val="24"/>
        </w:rPr>
        <w:t>Qualification, Skills &amp; Competencies</w:t>
      </w:r>
    </w:p>
    <w:p w:rsidR="00CA260C" w:rsidRPr="00CA260C" w:rsidRDefault="00CA260C" w:rsidP="00CA260C">
      <w:pPr>
        <w:pStyle w:val="ListParagraph"/>
        <w:widowControl/>
        <w:numPr>
          <w:ilvl w:val="1"/>
          <w:numId w:val="39"/>
        </w:numPr>
        <w:spacing w:before="21" w:line="252" w:lineRule="auto"/>
        <w:ind w:right="114"/>
        <w:rPr>
          <w:rFonts w:asciiTheme="minorHAnsi" w:hAnsiTheme="minorHAnsi" w:cstheme="minorHAnsi"/>
          <w:sz w:val="24"/>
          <w:szCs w:val="24"/>
        </w:rPr>
      </w:pPr>
      <w:r w:rsidRPr="00CA260C">
        <w:rPr>
          <w:rFonts w:asciiTheme="minorHAnsi" w:hAnsiTheme="minorHAnsi" w:cstheme="minorHAnsi"/>
          <w:sz w:val="24"/>
          <w:szCs w:val="24"/>
        </w:rPr>
        <w:t>Master’s - MPH/MSW/MHA/MBA in healthcare or Bachelor’s degree in Public Health, Nursing, Social Work, or a related field with experience</w:t>
      </w:r>
    </w:p>
    <w:p w:rsidR="00CA260C" w:rsidRPr="00CA260C" w:rsidRDefault="00CA260C" w:rsidP="00CA260C">
      <w:pPr>
        <w:pStyle w:val="ListParagraph"/>
        <w:widowControl/>
        <w:numPr>
          <w:ilvl w:val="1"/>
          <w:numId w:val="39"/>
        </w:numPr>
        <w:spacing w:before="21" w:line="252" w:lineRule="auto"/>
        <w:ind w:right="114"/>
        <w:rPr>
          <w:rFonts w:asciiTheme="minorHAnsi" w:hAnsiTheme="minorHAnsi" w:cstheme="minorHAnsi"/>
          <w:sz w:val="24"/>
          <w:szCs w:val="24"/>
        </w:rPr>
      </w:pPr>
      <w:r w:rsidRPr="00CA260C">
        <w:rPr>
          <w:rFonts w:asciiTheme="minorHAnsi" w:hAnsiTheme="minorHAnsi" w:cstheme="minorHAnsi"/>
          <w:sz w:val="24"/>
          <w:szCs w:val="24"/>
        </w:rPr>
        <w:t>Minimum 2 years of experience working on maternal and child health projects, preferably with experience in KMC implementation.</w:t>
      </w:r>
    </w:p>
    <w:p w:rsidR="00CA260C" w:rsidRPr="00CA260C" w:rsidRDefault="00CA260C" w:rsidP="00CA260C">
      <w:pPr>
        <w:pStyle w:val="ListParagraph"/>
        <w:widowControl/>
        <w:numPr>
          <w:ilvl w:val="1"/>
          <w:numId w:val="39"/>
        </w:numPr>
        <w:spacing w:before="21" w:line="252" w:lineRule="auto"/>
        <w:ind w:right="114"/>
        <w:rPr>
          <w:rFonts w:asciiTheme="minorHAnsi" w:hAnsiTheme="minorHAnsi" w:cstheme="minorHAnsi"/>
          <w:sz w:val="24"/>
          <w:szCs w:val="24"/>
        </w:rPr>
      </w:pPr>
      <w:r w:rsidRPr="00CA260C">
        <w:rPr>
          <w:rFonts w:asciiTheme="minorHAnsi" w:hAnsiTheme="minorHAnsi" w:cstheme="minorHAnsi"/>
          <w:sz w:val="24"/>
          <w:szCs w:val="24"/>
        </w:rPr>
        <w:t>Excellent project management skills with a strong focus on monitoring and evaluation.</w:t>
      </w:r>
    </w:p>
    <w:p w:rsidR="00CA260C" w:rsidRPr="00CA260C" w:rsidRDefault="00CA260C" w:rsidP="00CA260C">
      <w:pPr>
        <w:pStyle w:val="ListParagraph"/>
        <w:widowControl/>
        <w:numPr>
          <w:ilvl w:val="1"/>
          <w:numId w:val="39"/>
        </w:numPr>
        <w:spacing w:before="21" w:line="252" w:lineRule="auto"/>
        <w:ind w:right="114"/>
        <w:rPr>
          <w:rFonts w:asciiTheme="minorHAnsi" w:hAnsiTheme="minorHAnsi" w:cstheme="minorHAnsi"/>
          <w:sz w:val="24"/>
          <w:szCs w:val="24"/>
        </w:rPr>
      </w:pPr>
      <w:r w:rsidRPr="00CA260C">
        <w:rPr>
          <w:rFonts w:asciiTheme="minorHAnsi" w:hAnsiTheme="minorHAnsi" w:cstheme="minorHAnsi"/>
          <w:sz w:val="24"/>
          <w:szCs w:val="24"/>
        </w:rPr>
        <w:t>Strong communication, interpersonal, and advocacy ski</w:t>
      </w:r>
      <w:bookmarkStart w:id="0" w:name="_GoBack"/>
      <w:bookmarkEnd w:id="0"/>
      <w:r w:rsidRPr="00CA260C">
        <w:rPr>
          <w:rFonts w:asciiTheme="minorHAnsi" w:hAnsiTheme="minorHAnsi" w:cstheme="minorHAnsi"/>
          <w:sz w:val="24"/>
          <w:szCs w:val="24"/>
        </w:rPr>
        <w:t>lls.</w:t>
      </w:r>
    </w:p>
    <w:p w:rsidR="00CA260C" w:rsidRPr="00CA260C" w:rsidRDefault="00CA260C" w:rsidP="00CA260C">
      <w:pPr>
        <w:pStyle w:val="ListParagraph"/>
        <w:widowControl/>
        <w:numPr>
          <w:ilvl w:val="1"/>
          <w:numId w:val="39"/>
        </w:numPr>
        <w:spacing w:before="21" w:line="252" w:lineRule="auto"/>
        <w:ind w:right="114"/>
        <w:rPr>
          <w:rFonts w:asciiTheme="minorHAnsi" w:hAnsiTheme="minorHAnsi" w:cstheme="minorHAnsi"/>
          <w:sz w:val="24"/>
          <w:szCs w:val="24"/>
        </w:rPr>
      </w:pPr>
      <w:r w:rsidRPr="00CA260C">
        <w:rPr>
          <w:rFonts w:asciiTheme="minorHAnsi" w:hAnsiTheme="minorHAnsi" w:cstheme="minorHAnsi"/>
          <w:sz w:val="24"/>
          <w:szCs w:val="24"/>
        </w:rPr>
        <w:t>Ability to work independently and as part of a team in a fast-paced environment.</w:t>
      </w:r>
    </w:p>
    <w:p w:rsidR="00CA260C" w:rsidRPr="00CA260C" w:rsidRDefault="00CA260C" w:rsidP="00CA260C">
      <w:pPr>
        <w:pStyle w:val="ListParagraph"/>
        <w:widowControl/>
        <w:numPr>
          <w:ilvl w:val="1"/>
          <w:numId w:val="39"/>
        </w:numPr>
        <w:spacing w:before="21" w:line="252" w:lineRule="auto"/>
        <w:ind w:right="114"/>
        <w:rPr>
          <w:rFonts w:asciiTheme="minorHAnsi" w:hAnsiTheme="minorHAnsi" w:cstheme="minorHAnsi"/>
          <w:sz w:val="24"/>
          <w:szCs w:val="24"/>
        </w:rPr>
      </w:pPr>
      <w:r w:rsidRPr="00CA260C">
        <w:rPr>
          <w:rFonts w:asciiTheme="minorHAnsi" w:hAnsiTheme="minorHAnsi" w:cstheme="minorHAnsi"/>
          <w:sz w:val="24"/>
          <w:szCs w:val="24"/>
        </w:rPr>
        <w:t>Excellent written and verbal communication skills in English (and local language required - Marathi).</w:t>
      </w:r>
    </w:p>
    <w:p w:rsidR="00CA260C" w:rsidRPr="00CA260C" w:rsidRDefault="00CA260C" w:rsidP="00CA260C">
      <w:pPr>
        <w:pStyle w:val="ListParagraph"/>
        <w:widowControl/>
        <w:numPr>
          <w:ilvl w:val="1"/>
          <w:numId w:val="39"/>
        </w:numPr>
        <w:spacing w:before="21" w:line="252" w:lineRule="auto"/>
        <w:ind w:right="114"/>
        <w:rPr>
          <w:rFonts w:asciiTheme="minorHAnsi" w:hAnsiTheme="minorHAnsi" w:cstheme="minorHAnsi"/>
          <w:sz w:val="24"/>
          <w:szCs w:val="24"/>
        </w:rPr>
      </w:pPr>
      <w:r w:rsidRPr="00CA260C">
        <w:rPr>
          <w:rFonts w:asciiTheme="minorHAnsi" w:hAnsiTheme="minorHAnsi" w:cstheme="minorHAnsi"/>
          <w:sz w:val="24"/>
          <w:szCs w:val="24"/>
        </w:rPr>
        <w:t>Experience working in a cross-cultural setting and with diverse communities (a plus).</w:t>
      </w:r>
    </w:p>
    <w:p w:rsidR="00CA260C" w:rsidRDefault="00CA260C" w:rsidP="00CA260C">
      <w:pPr>
        <w:pStyle w:val="ListParagraph"/>
        <w:widowControl/>
        <w:numPr>
          <w:ilvl w:val="1"/>
          <w:numId w:val="39"/>
        </w:numPr>
        <w:spacing w:before="21" w:line="252" w:lineRule="auto"/>
        <w:ind w:right="114"/>
        <w:rPr>
          <w:rFonts w:asciiTheme="minorHAnsi" w:hAnsiTheme="minorHAnsi" w:cstheme="minorHAnsi"/>
          <w:sz w:val="24"/>
          <w:szCs w:val="24"/>
        </w:rPr>
      </w:pPr>
      <w:r w:rsidRPr="00CA260C">
        <w:rPr>
          <w:rFonts w:asciiTheme="minorHAnsi" w:hAnsiTheme="minorHAnsi" w:cstheme="minorHAnsi"/>
          <w:sz w:val="24"/>
          <w:szCs w:val="24"/>
        </w:rPr>
        <w:t>Passion for improving maternal and child health outcomes.</w:t>
      </w:r>
    </w:p>
    <w:p w:rsidR="00CA260C" w:rsidRDefault="00CA260C" w:rsidP="00CA260C">
      <w:pPr>
        <w:pStyle w:val="ListParagraph"/>
        <w:widowControl/>
        <w:spacing w:before="21" w:line="252" w:lineRule="auto"/>
        <w:ind w:left="117" w:right="114" w:firstLine="0"/>
        <w:rPr>
          <w:rFonts w:asciiTheme="minorHAnsi" w:hAnsiTheme="minorHAnsi" w:cstheme="minorHAnsi"/>
          <w:sz w:val="24"/>
          <w:szCs w:val="24"/>
        </w:rPr>
      </w:pPr>
    </w:p>
    <w:p w:rsidR="00CA260C" w:rsidRPr="00026FC1" w:rsidRDefault="00CA260C" w:rsidP="00CA260C">
      <w:pPr>
        <w:shd w:val="clear" w:color="auto" w:fill="E5B8B7" w:themeFill="accent2" w:themeFillTint="66"/>
        <w:tabs>
          <w:tab w:val="left" w:pos="709"/>
        </w:tabs>
        <w:rPr>
          <w:rFonts w:asciiTheme="minorHAnsi" w:hAnsiTheme="minorHAnsi" w:cstheme="minorHAnsi"/>
          <w:b/>
          <w:bCs/>
          <w:sz w:val="24"/>
          <w:szCs w:val="24"/>
        </w:rPr>
      </w:pPr>
      <w:r w:rsidRPr="00026FC1">
        <w:rPr>
          <w:rFonts w:asciiTheme="minorHAnsi" w:hAnsiTheme="minorHAnsi" w:cstheme="minorHAnsi"/>
          <w:b/>
          <w:bCs/>
          <w:sz w:val="24"/>
          <w:szCs w:val="24"/>
        </w:rPr>
        <w:t>Roles and Responsibilities</w:t>
      </w:r>
    </w:p>
    <w:p w:rsidR="00CA260C" w:rsidRPr="00CA260C" w:rsidRDefault="00CA260C" w:rsidP="00CA260C">
      <w:pPr>
        <w:pStyle w:val="ListParagraph"/>
        <w:widowControl/>
        <w:numPr>
          <w:ilvl w:val="1"/>
          <w:numId w:val="49"/>
        </w:numPr>
        <w:spacing w:before="21" w:line="252" w:lineRule="auto"/>
        <w:ind w:right="114"/>
        <w:jc w:val="both"/>
        <w:rPr>
          <w:rFonts w:asciiTheme="minorHAnsi" w:hAnsiTheme="minorHAnsi" w:cstheme="minorHAnsi"/>
          <w:b/>
          <w:sz w:val="24"/>
          <w:szCs w:val="24"/>
        </w:rPr>
      </w:pPr>
      <w:r w:rsidRPr="00CA260C">
        <w:rPr>
          <w:rFonts w:asciiTheme="minorHAnsi" w:hAnsiTheme="minorHAnsi" w:cstheme="minorHAnsi"/>
          <w:b/>
          <w:sz w:val="24"/>
          <w:szCs w:val="24"/>
        </w:rPr>
        <w:t>Project Management:</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t>Coordinate all aspects of the KMC project in assigned public hospitals, ensuring smooth implementation and adherence to project timelines and budget.</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lastRenderedPageBreak/>
        <w:t>Develop and maintain project monitoring and evaluation plans, collecting and analyzing data on KMC implementation and impact.</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t>Prepare regular reports for the NGO, donors, hospital administration, state health departments on project progress and achievements.</w:t>
      </w:r>
    </w:p>
    <w:p w:rsidR="00CA260C" w:rsidRPr="00CA260C" w:rsidRDefault="00CA260C" w:rsidP="00CA260C">
      <w:pPr>
        <w:pStyle w:val="ListParagraph"/>
        <w:widowControl/>
        <w:numPr>
          <w:ilvl w:val="1"/>
          <w:numId w:val="49"/>
        </w:numPr>
        <w:spacing w:before="21" w:line="252" w:lineRule="auto"/>
        <w:ind w:right="114"/>
        <w:jc w:val="both"/>
        <w:rPr>
          <w:rFonts w:asciiTheme="minorHAnsi" w:hAnsiTheme="minorHAnsi" w:cstheme="minorHAnsi"/>
          <w:b/>
          <w:sz w:val="24"/>
          <w:szCs w:val="24"/>
        </w:rPr>
      </w:pPr>
      <w:r w:rsidRPr="00CA260C">
        <w:rPr>
          <w:rFonts w:asciiTheme="minorHAnsi" w:hAnsiTheme="minorHAnsi" w:cstheme="minorHAnsi"/>
          <w:b/>
          <w:sz w:val="24"/>
          <w:szCs w:val="24"/>
        </w:rPr>
        <w:t>Capacity Building:</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t xml:space="preserve">Collaborate with hospital staff to organize training workshops, CME &amp; CNE on KMC for healthcare </w:t>
      </w:r>
      <w:proofErr w:type="gramStart"/>
      <w:r w:rsidRPr="00CA260C">
        <w:rPr>
          <w:rFonts w:asciiTheme="minorHAnsi" w:hAnsiTheme="minorHAnsi" w:cstheme="minorHAnsi"/>
          <w:sz w:val="24"/>
          <w:szCs w:val="24"/>
        </w:rPr>
        <w:t>professionals,</w:t>
      </w:r>
      <w:proofErr w:type="gramEnd"/>
      <w:r w:rsidRPr="00CA260C">
        <w:rPr>
          <w:rFonts w:asciiTheme="minorHAnsi" w:hAnsiTheme="minorHAnsi" w:cstheme="minorHAnsi"/>
          <w:sz w:val="24"/>
          <w:szCs w:val="24"/>
        </w:rPr>
        <w:t> including doctors, nurses, and lactation consultants and Front line workers (ASHAs. ANMs in the community)</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t>Develop and deliver training materials on KMC best practices, ensuring accessibility and clarity for all participants.</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t>Mentor and coach hospital staff on KMC implementation, providing ongoing support and addressing challenges.</w:t>
      </w:r>
    </w:p>
    <w:p w:rsidR="00CA260C" w:rsidRPr="00CA260C" w:rsidRDefault="00CA260C" w:rsidP="00CA260C">
      <w:pPr>
        <w:pStyle w:val="ListParagraph"/>
        <w:widowControl/>
        <w:numPr>
          <w:ilvl w:val="1"/>
          <w:numId w:val="49"/>
        </w:numPr>
        <w:spacing w:before="21" w:line="252" w:lineRule="auto"/>
        <w:ind w:right="114"/>
        <w:jc w:val="both"/>
        <w:rPr>
          <w:rFonts w:asciiTheme="minorHAnsi" w:hAnsiTheme="minorHAnsi" w:cstheme="minorHAnsi"/>
          <w:b/>
          <w:sz w:val="24"/>
          <w:szCs w:val="24"/>
        </w:rPr>
      </w:pPr>
      <w:r w:rsidRPr="00CA260C">
        <w:rPr>
          <w:rFonts w:asciiTheme="minorHAnsi" w:hAnsiTheme="minorHAnsi" w:cstheme="minorHAnsi"/>
          <w:b/>
          <w:sz w:val="24"/>
          <w:szCs w:val="24"/>
        </w:rPr>
        <w:t>Advocacy and Awareness:</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t xml:space="preserve">Work with hospital leadership and at block level, district, and state health department and other authorities to advocate for the integration of KMC into standard </w:t>
      </w:r>
      <w:proofErr w:type="gramStart"/>
      <w:r w:rsidRPr="00CA260C">
        <w:rPr>
          <w:rFonts w:asciiTheme="minorHAnsi" w:hAnsiTheme="minorHAnsi" w:cstheme="minorHAnsi"/>
          <w:sz w:val="24"/>
          <w:szCs w:val="24"/>
        </w:rPr>
        <w:t>new-born</w:t>
      </w:r>
      <w:proofErr w:type="gramEnd"/>
      <w:r w:rsidRPr="00CA260C">
        <w:rPr>
          <w:rFonts w:asciiTheme="minorHAnsi" w:hAnsiTheme="minorHAnsi" w:cstheme="minorHAnsi"/>
          <w:sz w:val="24"/>
          <w:szCs w:val="24"/>
        </w:rPr>
        <w:t xml:space="preserve"> care protocols.</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t>Develop and implement communication strategies to raise awareness about KMC benefits among mothers, families, and the broader community.</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t>Organize educational sessions and awareness campaigns in collaboration with hospital staff and patient groups.</w:t>
      </w:r>
    </w:p>
    <w:p w:rsidR="00CA260C" w:rsidRPr="00CA260C" w:rsidRDefault="00CA260C" w:rsidP="00CA260C">
      <w:pPr>
        <w:pStyle w:val="ListParagraph"/>
        <w:widowControl/>
        <w:numPr>
          <w:ilvl w:val="1"/>
          <w:numId w:val="49"/>
        </w:numPr>
        <w:spacing w:before="21" w:line="252" w:lineRule="auto"/>
        <w:ind w:right="114"/>
        <w:jc w:val="both"/>
        <w:rPr>
          <w:rFonts w:asciiTheme="minorHAnsi" w:hAnsiTheme="minorHAnsi" w:cstheme="minorHAnsi"/>
          <w:b/>
          <w:sz w:val="24"/>
          <w:szCs w:val="24"/>
        </w:rPr>
      </w:pPr>
      <w:r w:rsidRPr="00CA260C">
        <w:rPr>
          <w:rFonts w:asciiTheme="minorHAnsi" w:hAnsiTheme="minorHAnsi" w:cstheme="minorHAnsi"/>
          <w:b/>
          <w:sz w:val="24"/>
          <w:szCs w:val="24"/>
        </w:rPr>
        <w:t>Monitoring and Evaluation:</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t>Track key project indicators related to KMC adoption by healthcare staff and mothers/care givers.</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t>Conduct surveys and interviews to assess knowledge, attitudes, and practices related to KMC among stakeholders.</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t>Analyze data to identify areas for improvement and adapt project strategies as needed.</w:t>
      </w:r>
    </w:p>
    <w:p w:rsidR="00CA260C" w:rsidRPr="00CA260C" w:rsidRDefault="00CA260C" w:rsidP="00CA260C">
      <w:pPr>
        <w:pStyle w:val="ListParagraph"/>
        <w:widowControl/>
        <w:numPr>
          <w:ilvl w:val="1"/>
          <w:numId w:val="49"/>
        </w:numPr>
        <w:spacing w:before="21" w:line="252" w:lineRule="auto"/>
        <w:ind w:right="114"/>
        <w:jc w:val="both"/>
        <w:rPr>
          <w:rFonts w:asciiTheme="minorHAnsi" w:hAnsiTheme="minorHAnsi" w:cstheme="minorHAnsi"/>
          <w:b/>
          <w:sz w:val="24"/>
          <w:szCs w:val="24"/>
        </w:rPr>
      </w:pPr>
      <w:r w:rsidRPr="00CA260C">
        <w:rPr>
          <w:rFonts w:asciiTheme="minorHAnsi" w:hAnsiTheme="minorHAnsi" w:cstheme="minorHAnsi"/>
          <w:b/>
          <w:sz w:val="24"/>
          <w:szCs w:val="24"/>
        </w:rPr>
        <w:t>Collaboration and Networking:</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t>Build strong relationships with hospital staff, government health officials, and other stakeholders involved in maternal and child health.</w:t>
      </w:r>
    </w:p>
    <w:p w:rsidR="00CA260C" w:rsidRPr="00CA260C" w:rsidRDefault="00CA260C" w:rsidP="00CA260C">
      <w:pPr>
        <w:pStyle w:val="ListParagraph"/>
        <w:widowControl/>
        <w:numPr>
          <w:ilvl w:val="1"/>
          <w:numId w:val="39"/>
        </w:numPr>
        <w:spacing w:before="21" w:line="252" w:lineRule="auto"/>
        <w:ind w:right="114"/>
        <w:jc w:val="both"/>
        <w:rPr>
          <w:rFonts w:asciiTheme="minorHAnsi" w:hAnsiTheme="minorHAnsi" w:cstheme="minorHAnsi"/>
          <w:sz w:val="24"/>
          <w:szCs w:val="24"/>
        </w:rPr>
      </w:pPr>
      <w:r w:rsidRPr="00CA260C">
        <w:rPr>
          <w:rFonts w:asciiTheme="minorHAnsi" w:hAnsiTheme="minorHAnsi" w:cstheme="minorHAnsi"/>
          <w:sz w:val="24"/>
          <w:szCs w:val="24"/>
        </w:rPr>
        <w:t>Collaborate with partner NGOs and KMC experts to share best practices and leverage resources.</w:t>
      </w:r>
    </w:p>
    <w:p w:rsidR="00F46A85" w:rsidRPr="00F46A85" w:rsidRDefault="00F46A85" w:rsidP="00F46A85">
      <w:pPr>
        <w:widowControl/>
        <w:autoSpaceDE/>
        <w:autoSpaceDN/>
        <w:spacing w:line="276" w:lineRule="auto"/>
        <w:ind w:left="720"/>
        <w:contextualSpacing/>
        <w:jc w:val="both"/>
        <w:rPr>
          <w:rFonts w:asciiTheme="minorHAnsi" w:hAnsiTheme="minorHAnsi" w:cstheme="minorHAnsi"/>
          <w:color w:val="000000" w:themeColor="text1"/>
        </w:rPr>
      </w:pPr>
    </w:p>
    <w:p w:rsidR="00787CC1" w:rsidRPr="004F0606" w:rsidRDefault="0027182B" w:rsidP="004F0606">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4F0606">
        <w:rPr>
          <w:rFonts w:asciiTheme="minorHAnsi" w:eastAsia="Arial" w:hAnsiTheme="minorHAnsi" w:cstheme="minorHAnsi"/>
          <w:b/>
          <w:bCs/>
          <w:sz w:val="24"/>
          <w:szCs w:val="24"/>
        </w:rPr>
        <w:t>Reportin</w:t>
      </w:r>
      <w:r w:rsidR="00787CC1" w:rsidRPr="004F0606">
        <w:rPr>
          <w:rFonts w:asciiTheme="minorHAnsi" w:eastAsia="Arial" w:hAnsiTheme="minorHAnsi" w:cstheme="minorHAnsi"/>
          <w:b/>
          <w:bCs/>
          <w:sz w:val="24"/>
          <w:szCs w:val="24"/>
        </w:rPr>
        <w:t>g</w:t>
      </w:r>
    </w:p>
    <w:p w:rsidR="00B27688" w:rsidRPr="00E1402D" w:rsidRDefault="00BA6CF6" w:rsidP="00BA6CF6">
      <w:pPr>
        <w:tabs>
          <w:tab w:val="left" w:pos="795"/>
          <w:tab w:val="left" w:pos="796"/>
        </w:tabs>
        <w:spacing w:before="196" w:line="278" w:lineRule="auto"/>
        <w:ind w:right="405"/>
        <w:rPr>
          <w:rFonts w:asciiTheme="minorHAnsi" w:hAnsiTheme="minorHAnsi" w:cstheme="minorHAnsi"/>
        </w:rPr>
      </w:pPr>
      <w:r>
        <w:rPr>
          <w:rFonts w:asciiTheme="minorHAnsi" w:hAnsiTheme="minorHAnsi" w:cstheme="minorHAnsi"/>
        </w:rPr>
        <w:t xml:space="preserve">The </w:t>
      </w:r>
      <w:r w:rsidR="00375226">
        <w:rPr>
          <w:rFonts w:asciiTheme="minorHAnsi" w:hAnsiTheme="minorHAnsi" w:cstheme="minorHAnsi"/>
        </w:rPr>
        <w:t xml:space="preserve">Zonal </w:t>
      </w:r>
      <w:r w:rsidR="00A432DA">
        <w:rPr>
          <w:rFonts w:asciiTheme="minorHAnsi" w:hAnsiTheme="minorHAnsi" w:cstheme="minorHAnsi"/>
        </w:rPr>
        <w:t xml:space="preserve">Program Manager </w:t>
      </w:r>
      <w:r w:rsidR="00CD53DA">
        <w:rPr>
          <w:rFonts w:asciiTheme="minorHAnsi" w:hAnsiTheme="minorHAnsi" w:cstheme="minorHAnsi"/>
        </w:rPr>
        <w:t xml:space="preserve">will be reporting to </w:t>
      </w:r>
      <w:r w:rsidR="00A432DA">
        <w:rPr>
          <w:rFonts w:asciiTheme="minorHAnsi" w:hAnsiTheme="minorHAnsi" w:cstheme="minorHAnsi"/>
        </w:rPr>
        <w:t xml:space="preserve">Lead- Food Fortification </w:t>
      </w:r>
      <w:r w:rsidR="00367BCD" w:rsidRPr="00367BCD">
        <w:rPr>
          <w:rFonts w:asciiTheme="minorHAnsi" w:hAnsiTheme="minorHAnsi" w:cstheme="minorHAnsi"/>
        </w:rPr>
        <w:t>–</w:t>
      </w:r>
      <w:r w:rsidR="00904E3C" w:rsidRPr="00452349">
        <w:rPr>
          <w:rFonts w:asciiTheme="minorHAnsi" w:hAnsiTheme="minorHAnsi" w:cstheme="minorHAnsi"/>
        </w:rPr>
        <w:t xml:space="preserve"> KHPT</w:t>
      </w:r>
      <w:r w:rsidR="009A318C" w:rsidRPr="00B27688">
        <w:rPr>
          <w:rFonts w:asciiTheme="minorHAnsi" w:hAnsiTheme="minorHAnsi" w:cstheme="minorHAnsi"/>
        </w:rPr>
        <w:t>.</w:t>
      </w:r>
    </w:p>
    <w:p w:rsidR="00787CC1" w:rsidRPr="004F0606" w:rsidRDefault="0027182B" w:rsidP="004F0606">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4F0606">
        <w:rPr>
          <w:rFonts w:asciiTheme="minorHAnsi" w:eastAsia="Arial" w:hAnsiTheme="minorHAnsi" w:cstheme="minorHAnsi"/>
          <w:b/>
          <w:bCs/>
          <w:sz w:val="24"/>
          <w:szCs w:val="24"/>
        </w:rPr>
        <w:t>Remuneration</w:t>
      </w:r>
    </w:p>
    <w:p w:rsidR="00375226" w:rsidRPr="002B46FC" w:rsidRDefault="00375226" w:rsidP="00375226">
      <w:pPr>
        <w:pStyle w:val="gmail-msobodytext"/>
        <w:spacing w:before="4" w:beforeAutospacing="0" w:after="0" w:afterAutospacing="0"/>
        <w:jc w:val="both"/>
        <w:rPr>
          <w:rFonts w:asciiTheme="minorHAnsi" w:hAnsiTheme="minorHAnsi" w:cstheme="minorHAnsi"/>
          <w:color w:val="000000" w:themeColor="text1"/>
        </w:rPr>
      </w:pPr>
      <w:r w:rsidRPr="002B46FC">
        <w:rPr>
          <w:rFonts w:asciiTheme="minorHAnsi" w:hAnsiTheme="minorHAnsi" w:cstheme="minorHAnsi"/>
          <w:color w:val="000000" w:themeColor="text1"/>
        </w:rPr>
        <w:t>The compensation for the above-mentioned position</w:t>
      </w:r>
      <w:r>
        <w:rPr>
          <w:rFonts w:asciiTheme="minorHAnsi" w:hAnsiTheme="minorHAnsi" w:cstheme="minorHAnsi"/>
          <w:color w:val="000000" w:themeColor="text1"/>
        </w:rPr>
        <w:t>/s</w:t>
      </w:r>
      <w:r w:rsidRPr="002B46FC">
        <w:rPr>
          <w:rFonts w:asciiTheme="minorHAnsi" w:hAnsiTheme="minorHAnsi" w:cstheme="minorHAnsi"/>
          <w:color w:val="000000" w:themeColor="text1"/>
        </w:rPr>
        <w:t xml:space="preserve"> will adhere to internal policies and market standards, determined by qualifications, relevant experience, budget availability, </w:t>
      </w:r>
      <w:r>
        <w:rPr>
          <w:rFonts w:asciiTheme="minorHAnsi" w:hAnsiTheme="minorHAnsi" w:cstheme="minorHAnsi"/>
          <w:color w:val="000000" w:themeColor="text1"/>
        </w:rPr>
        <w:t xml:space="preserve">internal parity, </w:t>
      </w:r>
      <w:r w:rsidRPr="002B46FC">
        <w:rPr>
          <w:rFonts w:asciiTheme="minorHAnsi" w:hAnsiTheme="minorHAnsi" w:cstheme="minorHAnsi"/>
          <w:color w:val="000000" w:themeColor="text1"/>
        </w:rPr>
        <w:t>and interview performance</w:t>
      </w:r>
    </w:p>
    <w:p w:rsidR="00375226" w:rsidRDefault="00375226" w:rsidP="00375226">
      <w:pPr>
        <w:pStyle w:val="Heading2"/>
        <w:spacing w:before="1"/>
        <w:ind w:left="0" w:right="108"/>
        <w:rPr>
          <w:rFonts w:asciiTheme="minorHAnsi" w:eastAsia="Times New Roman" w:hAnsiTheme="minorHAnsi" w:cstheme="minorHAnsi"/>
          <w:bCs w:val="0"/>
          <w:color w:val="043249"/>
          <w:sz w:val="24"/>
          <w:szCs w:val="24"/>
          <w:lang w:val="en-IN" w:eastAsia="en-IN"/>
        </w:rPr>
      </w:pPr>
    </w:p>
    <w:p w:rsidR="00375226" w:rsidRPr="008909F2" w:rsidRDefault="00375226" w:rsidP="00375226">
      <w:pPr>
        <w:pStyle w:val="Heading2"/>
        <w:spacing w:before="1"/>
        <w:ind w:left="0" w:right="108"/>
        <w:rPr>
          <w:rFonts w:asciiTheme="minorHAnsi" w:eastAsia="Times New Roman" w:hAnsiTheme="minorHAnsi" w:cstheme="minorHAnsi"/>
          <w:bCs w:val="0"/>
          <w:color w:val="043249"/>
          <w:sz w:val="28"/>
          <w:szCs w:val="28"/>
          <w:lang w:eastAsia="en-IN"/>
        </w:rPr>
      </w:pPr>
      <w:r w:rsidRPr="008909F2">
        <w:rPr>
          <w:rFonts w:asciiTheme="minorHAnsi" w:eastAsia="Times New Roman" w:hAnsiTheme="minorHAnsi" w:cstheme="minorHAnsi"/>
          <w:bCs w:val="0"/>
          <w:color w:val="043249"/>
          <w:sz w:val="28"/>
          <w:szCs w:val="28"/>
          <w:lang w:eastAsia="en-IN"/>
        </w:rPr>
        <w:t xml:space="preserve">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w:t>
      </w:r>
      <w:r w:rsidRPr="008909F2">
        <w:rPr>
          <w:rFonts w:asciiTheme="minorHAnsi" w:eastAsia="Times New Roman" w:hAnsiTheme="minorHAnsi" w:cstheme="minorHAnsi"/>
          <w:bCs w:val="0"/>
          <w:color w:val="043249"/>
          <w:sz w:val="28"/>
          <w:szCs w:val="28"/>
          <w:lang w:eastAsia="en-IN"/>
        </w:rPr>
        <w:lastRenderedPageBreak/>
        <w:t>apply.  We seek candidates who can seamlessly integrate into our non-discriminatory, inclusive, and equitable organizational culture.</w:t>
      </w:r>
    </w:p>
    <w:p w:rsidR="00375226" w:rsidRPr="008909F2" w:rsidRDefault="00375226" w:rsidP="00375226">
      <w:pPr>
        <w:pStyle w:val="Heading2"/>
        <w:spacing w:before="1"/>
        <w:ind w:left="0" w:right="108"/>
        <w:rPr>
          <w:rFonts w:asciiTheme="minorHAnsi" w:eastAsia="Times New Roman" w:hAnsiTheme="minorHAnsi" w:cstheme="minorHAnsi"/>
          <w:bCs w:val="0"/>
          <w:color w:val="043249"/>
          <w:sz w:val="28"/>
          <w:szCs w:val="28"/>
          <w:lang w:val="en-IN" w:eastAsia="en-IN"/>
        </w:rPr>
      </w:pPr>
    </w:p>
    <w:p w:rsidR="00375226" w:rsidRPr="008909F2" w:rsidRDefault="00375226" w:rsidP="00375226">
      <w:pPr>
        <w:spacing w:before="78"/>
        <w:ind w:right="111"/>
        <w:jc w:val="both"/>
        <w:rPr>
          <w:rFonts w:asciiTheme="minorHAnsi" w:eastAsia="Times New Roman" w:hAnsiTheme="minorHAnsi" w:cstheme="minorHAnsi"/>
          <w:b/>
          <w:color w:val="043249"/>
          <w:sz w:val="28"/>
          <w:szCs w:val="28"/>
          <w:lang w:val="en-IN" w:eastAsia="en-IN"/>
        </w:rPr>
      </w:pPr>
      <w:r w:rsidRPr="008909F2">
        <w:rPr>
          <w:rFonts w:asciiTheme="minorHAnsi" w:eastAsia="Times New Roman" w:hAnsiTheme="minorHAnsi" w:cstheme="minorHAnsi"/>
          <w:b/>
          <w:color w:val="043249"/>
          <w:sz w:val="28"/>
          <w:szCs w:val="28"/>
          <w:lang w:eastAsia="en-IN"/>
        </w:rPr>
        <w:t xml:space="preserve">We will follow a systematic selection process to fill this position, taking into account experience, competency, </w:t>
      </w:r>
      <w:proofErr w:type="gramStart"/>
      <w:r w:rsidRPr="008909F2">
        <w:rPr>
          <w:rFonts w:asciiTheme="minorHAnsi" w:eastAsia="Times New Roman" w:hAnsiTheme="minorHAnsi" w:cstheme="minorHAnsi"/>
          <w:b/>
          <w:color w:val="043249"/>
          <w:sz w:val="28"/>
          <w:szCs w:val="28"/>
          <w:lang w:eastAsia="en-IN"/>
        </w:rPr>
        <w:t>suitability</w:t>
      </w:r>
      <w:proofErr w:type="gramEnd"/>
      <w:r w:rsidRPr="008909F2">
        <w:rPr>
          <w:rFonts w:asciiTheme="minorHAnsi" w:eastAsia="Times New Roman" w:hAnsiTheme="minorHAnsi" w:cstheme="minorHAnsi"/>
          <w:b/>
          <w:color w:val="043249"/>
          <w:sz w:val="28"/>
          <w:szCs w:val="28"/>
          <w:lang w:eastAsia="en-IN"/>
        </w:rPr>
        <w:t>, aptitude to work with our health programs, and extensive knowledge of the areas we work in. Only candidates who meet our shortlisting criteria will be invited for an interview.</w:t>
      </w:r>
    </w:p>
    <w:p w:rsidR="00375226" w:rsidRDefault="00375226" w:rsidP="00375226">
      <w:pPr>
        <w:pStyle w:val="Heading2"/>
        <w:spacing w:before="188"/>
        <w:ind w:left="0" w:right="108"/>
        <w:rPr>
          <w:rFonts w:asciiTheme="minorHAnsi" w:eastAsia="Times New Roman" w:hAnsiTheme="minorHAnsi" w:cstheme="minorHAnsi"/>
          <w:bCs w:val="0"/>
          <w:color w:val="043249"/>
          <w:sz w:val="28"/>
          <w:szCs w:val="28"/>
          <w:lang w:val="en-IN" w:eastAsia="en-IN"/>
        </w:rPr>
      </w:pPr>
      <w:r w:rsidRPr="008909F2">
        <w:rPr>
          <w:rFonts w:asciiTheme="minorHAnsi" w:eastAsia="Times New Roman" w:hAnsiTheme="minorHAnsi" w:cstheme="minorHAnsi"/>
          <w:bCs w:val="0"/>
          <w:color w:val="043249"/>
          <w:sz w:val="28"/>
          <w:szCs w:val="28"/>
          <w:lang w:val="en-IN" w:eastAsia="en-IN"/>
        </w:rPr>
        <w:t xml:space="preserve">The above position demands excellent communication, interpersonal and computer skills and also involves travel. Preference </w:t>
      </w:r>
      <w:proofErr w:type="gramStart"/>
      <w:r w:rsidRPr="008909F2">
        <w:rPr>
          <w:rFonts w:asciiTheme="minorHAnsi" w:eastAsia="Times New Roman" w:hAnsiTheme="minorHAnsi" w:cstheme="minorHAnsi"/>
          <w:bCs w:val="0"/>
          <w:color w:val="043249"/>
          <w:sz w:val="28"/>
          <w:szCs w:val="28"/>
          <w:lang w:val="en-IN" w:eastAsia="en-IN"/>
        </w:rPr>
        <w:t>will be given</w:t>
      </w:r>
      <w:proofErr w:type="gramEnd"/>
      <w:r w:rsidRPr="008909F2">
        <w:rPr>
          <w:rFonts w:asciiTheme="minorHAnsi" w:eastAsia="Times New Roman" w:hAnsiTheme="minorHAnsi" w:cstheme="minorHAnsi"/>
          <w:bCs w:val="0"/>
          <w:color w:val="043249"/>
          <w:sz w:val="28"/>
          <w:szCs w:val="28"/>
          <w:lang w:val="en-IN" w:eastAsia="en-IN"/>
        </w:rPr>
        <w:t xml:space="preserve"> to candidates who have work experience in the relevant field and local candidates with required experience and skillsets.</w:t>
      </w:r>
    </w:p>
    <w:p w:rsidR="00713425" w:rsidRPr="00713425" w:rsidRDefault="00375226" w:rsidP="00713425">
      <w:pPr>
        <w:pStyle w:val="Heading2"/>
        <w:spacing w:before="188"/>
        <w:ind w:left="0" w:right="108"/>
        <w:rPr>
          <w:rFonts w:asciiTheme="minorHAnsi" w:eastAsia="Times New Roman" w:hAnsiTheme="minorHAnsi" w:cstheme="minorHAnsi"/>
          <w:bCs w:val="0"/>
          <w:color w:val="043249"/>
          <w:sz w:val="28"/>
          <w:szCs w:val="28"/>
          <w:lang w:val="en-IN" w:eastAsia="en-IN"/>
        </w:rPr>
      </w:pPr>
      <w:r w:rsidRPr="00713425">
        <w:rPr>
          <w:rFonts w:asciiTheme="minorHAnsi" w:eastAsia="Times New Roman" w:hAnsiTheme="minorHAnsi" w:cstheme="minorHAnsi"/>
          <w:bCs w:val="0"/>
          <w:color w:val="043249"/>
          <w:sz w:val="28"/>
          <w:szCs w:val="28"/>
          <w:lang w:val="en-IN" w:eastAsia="en-IN"/>
        </w:rPr>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rsidR="00375226" w:rsidRDefault="00375226" w:rsidP="00375226">
      <w:pPr>
        <w:tabs>
          <w:tab w:val="left" w:pos="795"/>
          <w:tab w:val="left" w:pos="796"/>
        </w:tabs>
        <w:spacing w:before="196" w:line="278" w:lineRule="auto"/>
        <w:ind w:right="405"/>
        <w:jc w:val="center"/>
        <w:rPr>
          <w:rFonts w:asciiTheme="minorHAnsi" w:hAnsiTheme="minorHAnsi" w:cstheme="minorHAnsi"/>
          <w:b/>
          <w:bCs/>
          <w:color w:val="037E57"/>
          <w:sz w:val="36"/>
          <w:szCs w:val="36"/>
          <w:u w:val="single"/>
        </w:rPr>
      </w:pPr>
      <w:r w:rsidRPr="0089712A">
        <w:rPr>
          <w:rFonts w:asciiTheme="minorHAnsi" w:hAnsiTheme="minorHAnsi" w:cstheme="minorHAnsi"/>
          <w:b/>
          <w:bCs/>
          <w:color w:val="037E57"/>
          <w:sz w:val="36"/>
          <w:szCs w:val="36"/>
          <w:u w:val="single"/>
        </w:rPr>
        <w:t>How to apply</w:t>
      </w:r>
    </w:p>
    <w:p w:rsidR="004F0606" w:rsidRPr="00E71D17" w:rsidRDefault="004F0606" w:rsidP="004F0606">
      <w:pPr>
        <w:tabs>
          <w:tab w:val="left" w:pos="795"/>
          <w:tab w:val="left" w:pos="796"/>
        </w:tabs>
        <w:spacing w:before="196" w:line="278" w:lineRule="auto"/>
        <w:ind w:right="405"/>
        <w:jc w:val="both"/>
        <w:rPr>
          <w:rFonts w:cstheme="minorHAnsi"/>
          <w:b/>
          <w:bCs/>
          <w:color w:val="037E57"/>
          <w:sz w:val="28"/>
          <w:szCs w:val="28"/>
          <w:u w:val="single"/>
        </w:rPr>
      </w:pPr>
      <w:r w:rsidRPr="00E71D17">
        <w:rPr>
          <w:rFonts w:eastAsia="Times New Roman" w:cstheme="minorHAnsi"/>
          <w:b/>
          <w:color w:val="043249"/>
          <w:sz w:val="28"/>
          <w:szCs w:val="28"/>
          <w:lang w:eastAsia="en-IN"/>
        </w:rPr>
        <w:t xml:space="preserve">Prospective candidates should submit their applications by clicking the </w:t>
      </w:r>
      <w:r w:rsidRPr="00E71D17">
        <w:rPr>
          <w:rFonts w:eastAsia="Times New Roman" w:cstheme="minorHAnsi"/>
          <w:b/>
          <w:color w:val="0070C0"/>
          <w:sz w:val="28"/>
          <w:szCs w:val="28"/>
          <w:u w:val="single"/>
          <w:lang w:eastAsia="en-IN"/>
        </w:rPr>
        <w:t xml:space="preserve">"Apply Online" </w:t>
      </w:r>
      <w:r w:rsidRPr="00E71D17">
        <w:rPr>
          <w:rFonts w:eastAsia="Times New Roman" w:cstheme="minorHAnsi"/>
          <w:b/>
          <w:color w:val="043249"/>
          <w:sz w:val="28"/>
          <w:szCs w:val="28"/>
          <w:lang w:eastAsia="en-IN"/>
        </w:rPr>
        <w:t>button next to the relevant vacancy on our current openings page</w:t>
      </w:r>
      <w:r w:rsidRPr="00E71D17">
        <w:rPr>
          <w:rFonts w:cstheme="minorHAnsi"/>
          <w:b/>
          <w:bCs/>
          <w:color w:val="037E57"/>
          <w:sz w:val="28"/>
          <w:szCs w:val="28"/>
          <w:u w:val="single"/>
        </w:rPr>
        <w:t xml:space="preserve"> </w:t>
      </w:r>
      <w:r w:rsidRPr="00E71D17">
        <w:rPr>
          <w:rFonts w:cstheme="minorHAnsi"/>
          <w:b/>
          <w:bCs/>
          <w:sz w:val="28"/>
          <w:szCs w:val="28"/>
          <w:u w:val="single"/>
        </w:rPr>
        <w:t>at</w:t>
      </w:r>
      <w:r w:rsidRPr="00E71D17">
        <w:rPr>
          <w:rFonts w:cstheme="minorHAnsi"/>
          <w:b/>
          <w:bCs/>
          <w:color w:val="037E57"/>
          <w:sz w:val="28"/>
          <w:szCs w:val="28"/>
          <w:u w:val="single"/>
        </w:rPr>
        <w:t> </w:t>
      </w:r>
      <w:hyperlink r:id="rId8" w:tgtFrame="_blank" w:history="1">
        <w:r w:rsidRPr="00E71D17">
          <w:rPr>
            <w:rFonts w:cstheme="minorHAnsi"/>
            <w:b/>
            <w:bCs/>
            <w:color w:val="0000FF" w:themeColor="hyperlink"/>
            <w:sz w:val="28"/>
            <w:szCs w:val="28"/>
            <w:u w:val="single"/>
          </w:rPr>
          <w:t>https://www.khpt.org/work-with-us/</w:t>
        </w:r>
      </w:hyperlink>
      <w:r w:rsidRPr="00E71D17">
        <w:rPr>
          <w:rFonts w:cstheme="minorHAnsi"/>
          <w:b/>
          <w:bCs/>
          <w:color w:val="037E57"/>
          <w:sz w:val="28"/>
          <w:szCs w:val="28"/>
          <w:u w:val="single"/>
        </w:rPr>
        <w:t xml:space="preserve">. </w:t>
      </w:r>
    </w:p>
    <w:p w:rsidR="004F0606" w:rsidRPr="00E71D17" w:rsidRDefault="004F0606" w:rsidP="004F0606">
      <w:pPr>
        <w:tabs>
          <w:tab w:val="left" w:pos="795"/>
          <w:tab w:val="left" w:pos="796"/>
        </w:tabs>
        <w:spacing w:before="196" w:line="278" w:lineRule="auto"/>
        <w:ind w:right="405"/>
        <w:jc w:val="both"/>
        <w:rPr>
          <w:rFonts w:asciiTheme="minorHAnsi" w:hAnsiTheme="minorHAnsi" w:cstheme="minorHAnsi"/>
          <w:color w:val="000000" w:themeColor="text1"/>
        </w:rPr>
      </w:pPr>
      <w:r w:rsidRPr="00E71D17">
        <w:rPr>
          <w:rFonts w:cstheme="minorHAnsi"/>
          <w:b/>
          <w:bCs/>
          <w:color w:val="C00000"/>
          <w:sz w:val="28"/>
          <w:szCs w:val="28"/>
          <w:u w:val="single"/>
        </w:rPr>
        <w:t xml:space="preserve">The deadline for submissions is </w:t>
      </w:r>
      <w:proofErr w:type="gramStart"/>
      <w:r>
        <w:rPr>
          <w:rFonts w:cstheme="minorHAnsi"/>
          <w:b/>
          <w:bCs/>
          <w:color w:val="C00000"/>
          <w:sz w:val="28"/>
          <w:szCs w:val="28"/>
          <w:u w:val="single"/>
        </w:rPr>
        <w:t>16</w:t>
      </w:r>
      <w:r w:rsidRPr="00C80463">
        <w:rPr>
          <w:rFonts w:cstheme="minorHAnsi"/>
          <w:b/>
          <w:bCs/>
          <w:color w:val="C00000"/>
          <w:sz w:val="28"/>
          <w:szCs w:val="28"/>
          <w:u w:val="single"/>
          <w:vertAlign w:val="superscript"/>
        </w:rPr>
        <w:t>th</w:t>
      </w:r>
      <w:proofErr w:type="gramEnd"/>
      <w:r>
        <w:rPr>
          <w:rFonts w:cstheme="minorHAnsi"/>
          <w:b/>
          <w:bCs/>
          <w:color w:val="C00000"/>
          <w:sz w:val="28"/>
          <w:szCs w:val="28"/>
          <w:u w:val="single"/>
        </w:rPr>
        <w:t xml:space="preserve"> Aug</w:t>
      </w:r>
      <w:r w:rsidRPr="00E71D17">
        <w:rPr>
          <w:rFonts w:cstheme="minorHAnsi"/>
          <w:b/>
          <w:bCs/>
          <w:color w:val="C00000"/>
          <w:sz w:val="28"/>
          <w:szCs w:val="28"/>
          <w:u w:val="single"/>
        </w:rPr>
        <w:t>, 2024. </w:t>
      </w:r>
    </w:p>
    <w:p w:rsidR="00F12A0E" w:rsidRPr="00E1402D" w:rsidRDefault="00F12A0E" w:rsidP="004F0606">
      <w:pPr>
        <w:widowControl/>
        <w:autoSpaceDE/>
        <w:autoSpaceDN/>
        <w:spacing w:after="120" w:line="276" w:lineRule="auto"/>
        <w:jc w:val="both"/>
        <w:rPr>
          <w:rFonts w:asciiTheme="minorHAnsi" w:eastAsia="Times New Roman" w:hAnsiTheme="minorHAnsi" w:cstheme="minorHAnsi"/>
          <w:b/>
          <w:color w:val="043249"/>
          <w:sz w:val="24"/>
          <w:szCs w:val="24"/>
          <w:lang w:val="en-IN" w:eastAsia="en-IN"/>
        </w:rPr>
      </w:pPr>
    </w:p>
    <w:sectPr w:rsidR="00F12A0E" w:rsidRPr="00E1402D" w:rsidSect="00713425">
      <w:headerReference w:type="default" r:id="rId9"/>
      <w:pgSz w:w="12240" w:h="15840"/>
      <w:pgMar w:top="1280" w:right="900" w:bottom="280" w:left="1276"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8A4" w:rsidRDefault="004D58A4" w:rsidP="00E1402D">
      <w:r>
        <w:separator/>
      </w:r>
    </w:p>
  </w:endnote>
  <w:endnote w:type="continuationSeparator" w:id="0">
    <w:p w:rsidR="004D58A4" w:rsidRDefault="004D58A4"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8A4" w:rsidRDefault="004D58A4" w:rsidP="00E1402D">
      <w:r>
        <w:separator/>
      </w:r>
    </w:p>
  </w:footnote>
  <w:footnote w:type="continuationSeparator" w:id="0">
    <w:p w:rsidR="004D58A4" w:rsidRDefault="004D58A4"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2D" w:rsidRPr="00E1402D" w:rsidRDefault="00B611AC" w:rsidP="00E1402D">
    <w:pPr>
      <w:pStyle w:val="Header"/>
    </w:pPr>
    <w:r>
      <w:rPr>
        <w:rFonts w:asciiTheme="minorHAnsi" w:hAnsiTheme="minorHAnsi" w:cstheme="minorHAnsi"/>
        <w:b/>
        <w:color w:val="043249"/>
        <w:sz w:val="28"/>
        <w:szCs w:val="28"/>
      </w:rPr>
      <w:t>2</w:t>
    </w:r>
    <w:r w:rsidRPr="00B611AC">
      <w:rPr>
        <w:rFonts w:asciiTheme="minorHAnsi" w:hAnsiTheme="minorHAnsi" w:cstheme="minorHAnsi"/>
        <w:b/>
        <w:color w:val="043249"/>
        <w:sz w:val="28"/>
        <w:szCs w:val="28"/>
        <w:vertAlign w:val="superscript"/>
      </w:rPr>
      <w:t>nd</w:t>
    </w:r>
    <w:r>
      <w:rPr>
        <w:rFonts w:asciiTheme="minorHAnsi" w:hAnsiTheme="minorHAnsi" w:cstheme="minorHAnsi"/>
        <w:b/>
        <w:color w:val="043249"/>
        <w:sz w:val="28"/>
        <w:szCs w:val="28"/>
      </w:rPr>
      <w:t xml:space="preserve"> Aug</w:t>
    </w:r>
    <w:r w:rsidR="008043EA">
      <w:rPr>
        <w:rFonts w:asciiTheme="minorHAnsi" w:hAnsiTheme="minorHAnsi" w:cstheme="minorHAnsi"/>
        <w:b/>
        <w:color w:val="043249"/>
        <w:sz w:val="28"/>
        <w:szCs w:val="28"/>
      </w:rPr>
      <w:t xml:space="preserve"> 202</w:t>
    </w:r>
    <w:r>
      <w:rPr>
        <w:rFonts w:asciiTheme="minorHAnsi" w:hAnsiTheme="minorHAnsi" w:cstheme="minorHAnsi"/>
        <w:b/>
        <w:color w:val="043249"/>
        <w:sz w:val="28"/>
        <w:szCs w:val="28"/>
      </w:rPr>
      <w:t>4</w:t>
    </w:r>
    <w:r w:rsidR="00E1402D">
      <w:rPr>
        <w:rFonts w:asciiTheme="minorHAnsi" w:hAnsiTheme="minorHAnsi" w:cstheme="minorHAnsi"/>
        <w:b/>
        <w:noProof/>
        <w:color w:val="043249"/>
        <w:sz w:val="28"/>
        <w:szCs w:val="28"/>
      </w:rPr>
      <w:t xml:space="preserve">                                                                                                   </w:t>
    </w:r>
    <w:r w:rsidR="00E1402D">
      <w:rPr>
        <w:rFonts w:asciiTheme="minorHAnsi" w:hAnsiTheme="minorHAnsi" w:cstheme="minorHAnsi"/>
        <w:b/>
        <w:noProof/>
        <w:color w:val="043249"/>
        <w:sz w:val="28"/>
        <w:szCs w:val="28"/>
        <w:lang w:val="en-IN" w:eastAsia="en-IN"/>
      </w:rPr>
      <w:drawing>
        <wp:inline distT="0" distB="0" distL="0" distR="0" wp14:anchorId="73FFB8AF" wp14:editId="75A275C1">
          <wp:extent cx="963295" cy="4572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084"/>
    <w:multiLevelType w:val="hybridMultilevel"/>
    <w:tmpl w:val="B00E77B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66E47D4"/>
    <w:multiLevelType w:val="hybridMultilevel"/>
    <w:tmpl w:val="00283D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FE1755"/>
    <w:multiLevelType w:val="multilevel"/>
    <w:tmpl w:val="B70CC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C35F2"/>
    <w:multiLevelType w:val="hybridMultilevel"/>
    <w:tmpl w:val="8FA40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784036"/>
    <w:multiLevelType w:val="hybridMultilevel"/>
    <w:tmpl w:val="1936A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395416"/>
    <w:multiLevelType w:val="hybridMultilevel"/>
    <w:tmpl w:val="C5468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D93644"/>
    <w:multiLevelType w:val="hybridMultilevel"/>
    <w:tmpl w:val="208A9E7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1A1267A8"/>
    <w:multiLevelType w:val="hybridMultilevel"/>
    <w:tmpl w:val="EB8CEC4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9"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95C"/>
    <w:multiLevelType w:val="hybridMultilevel"/>
    <w:tmpl w:val="6BB45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090836"/>
    <w:multiLevelType w:val="hybridMultilevel"/>
    <w:tmpl w:val="5C7A4B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7546E24"/>
    <w:multiLevelType w:val="hybridMultilevel"/>
    <w:tmpl w:val="580AE24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5E312E"/>
    <w:multiLevelType w:val="hybridMultilevel"/>
    <w:tmpl w:val="D0166D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C881778"/>
    <w:multiLevelType w:val="hybridMultilevel"/>
    <w:tmpl w:val="372043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D05531C"/>
    <w:multiLevelType w:val="hybridMultilevel"/>
    <w:tmpl w:val="27D6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E757A73"/>
    <w:multiLevelType w:val="hybridMultilevel"/>
    <w:tmpl w:val="DECE0914"/>
    <w:lvl w:ilvl="0" w:tplc="960600C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718EBF44">
      <w:numFmt w:val="bullet"/>
      <w:lvlText w:val="•"/>
      <w:lvlJc w:val="left"/>
      <w:pPr>
        <w:ind w:left="1702" w:hanging="360"/>
      </w:pPr>
      <w:rPr>
        <w:rFonts w:hint="default"/>
        <w:lang w:val="en-US" w:eastAsia="en-US" w:bidi="ar-SA"/>
      </w:rPr>
    </w:lvl>
    <w:lvl w:ilvl="2" w:tplc="435ED21E">
      <w:numFmt w:val="bullet"/>
      <w:lvlText w:val="•"/>
      <w:lvlJc w:val="left"/>
      <w:pPr>
        <w:ind w:left="2584" w:hanging="360"/>
      </w:pPr>
      <w:rPr>
        <w:rFonts w:hint="default"/>
        <w:lang w:val="en-US" w:eastAsia="en-US" w:bidi="ar-SA"/>
      </w:rPr>
    </w:lvl>
    <w:lvl w:ilvl="3" w:tplc="3E046E70">
      <w:numFmt w:val="bullet"/>
      <w:lvlText w:val="•"/>
      <w:lvlJc w:val="left"/>
      <w:pPr>
        <w:ind w:left="3466" w:hanging="360"/>
      </w:pPr>
      <w:rPr>
        <w:rFonts w:hint="default"/>
        <w:lang w:val="en-US" w:eastAsia="en-US" w:bidi="ar-SA"/>
      </w:rPr>
    </w:lvl>
    <w:lvl w:ilvl="4" w:tplc="289067BE">
      <w:numFmt w:val="bullet"/>
      <w:lvlText w:val="•"/>
      <w:lvlJc w:val="left"/>
      <w:pPr>
        <w:ind w:left="4348" w:hanging="360"/>
      </w:pPr>
      <w:rPr>
        <w:rFonts w:hint="default"/>
        <w:lang w:val="en-US" w:eastAsia="en-US" w:bidi="ar-SA"/>
      </w:rPr>
    </w:lvl>
    <w:lvl w:ilvl="5" w:tplc="771AC42C">
      <w:numFmt w:val="bullet"/>
      <w:lvlText w:val="•"/>
      <w:lvlJc w:val="left"/>
      <w:pPr>
        <w:ind w:left="5230" w:hanging="360"/>
      </w:pPr>
      <w:rPr>
        <w:rFonts w:hint="default"/>
        <w:lang w:val="en-US" w:eastAsia="en-US" w:bidi="ar-SA"/>
      </w:rPr>
    </w:lvl>
    <w:lvl w:ilvl="6" w:tplc="54AA90FA">
      <w:numFmt w:val="bullet"/>
      <w:lvlText w:val="•"/>
      <w:lvlJc w:val="left"/>
      <w:pPr>
        <w:ind w:left="6112" w:hanging="360"/>
      </w:pPr>
      <w:rPr>
        <w:rFonts w:hint="default"/>
        <w:lang w:val="en-US" w:eastAsia="en-US" w:bidi="ar-SA"/>
      </w:rPr>
    </w:lvl>
    <w:lvl w:ilvl="7" w:tplc="6FCEC900">
      <w:numFmt w:val="bullet"/>
      <w:lvlText w:val="•"/>
      <w:lvlJc w:val="left"/>
      <w:pPr>
        <w:ind w:left="6994" w:hanging="360"/>
      </w:pPr>
      <w:rPr>
        <w:rFonts w:hint="default"/>
        <w:lang w:val="en-US" w:eastAsia="en-US" w:bidi="ar-SA"/>
      </w:rPr>
    </w:lvl>
    <w:lvl w:ilvl="8" w:tplc="94B8D648">
      <w:numFmt w:val="bullet"/>
      <w:lvlText w:val="•"/>
      <w:lvlJc w:val="left"/>
      <w:pPr>
        <w:ind w:left="7876" w:hanging="360"/>
      </w:pPr>
      <w:rPr>
        <w:rFonts w:hint="default"/>
        <w:lang w:val="en-US" w:eastAsia="en-US" w:bidi="ar-SA"/>
      </w:rPr>
    </w:lvl>
  </w:abstractNum>
  <w:abstractNum w:abstractNumId="17" w15:restartNumberingAfterBreak="0">
    <w:nsid w:val="31943211"/>
    <w:multiLevelType w:val="multilevel"/>
    <w:tmpl w:val="FEA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C07A8"/>
    <w:multiLevelType w:val="hybridMultilevel"/>
    <w:tmpl w:val="B56472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4845EBA"/>
    <w:multiLevelType w:val="hybridMultilevel"/>
    <w:tmpl w:val="922AD4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4C63C74"/>
    <w:multiLevelType w:val="hybridMultilevel"/>
    <w:tmpl w:val="57B2AB64"/>
    <w:lvl w:ilvl="0" w:tplc="B8448E4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DE3F6B"/>
    <w:multiLevelType w:val="hybridMultilevel"/>
    <w:tmpl w:val="705E42C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D7F7849"/>
    <w:multiLevelType w:val="hybridMultilevel"/>
    <w:tmpl w:val="A8CE758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15:restartNumberingAfterBreak="0">
    <w:nsid w:val="432A56B3"/>
    <w:multiLevelType w:val="hybridMultilevel"/>
    <w:tmpl w:val="99D29C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54D6EF0"/>
    <w:multiLevelType w:val="hybridMultilevel"/>
    <w:tmpl w:val="207229EE"/>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CFB4BC58">
      <w:numFmt w:val="bullet"/>
      <w:lvlText w:val=""/>
      <w:lvlJc w:val="left"/>
      <w:pPr>
        <w:ind w:left="760" w:hanging="360"/>
      </w:pPr>
      <w:rPr>
        <w:rFonts w:ascii="Symbol" w:eastAsia="Symbol" w:hAnsi="Symbol" w:cs="Symbol"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25"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8673336"/>
    <w:multiLevelType w:val="hybridMultilevel"/>
    <w:tmpl w:val="BC0E0352"/>
    <w:lvl w:ilvl="0" w:tplc="815C099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59431891"/>
    <w:multiLevelType w:val="hybridMultilevel"/>
    <w:tmpl w:val="3DFC677A"/>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4009000B">
      <w:start w:val="1"/>
      <w:numFmt w:val="bullet"/>
      <w:lvlText w:val=""/>
      <w:lvlJc w:val="left"/>
      <w:pPr>
        <w:ind w:left="760" w:hanging="360"/>
      </w:pPr>
      <w:rPr>
        <w:rFonts w:ascii="Wingdings" w:hAnsi="Wingdings"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30" w15:restartNumberingAfterBreak="0">
    <w:nsid w:val="5BA05D9E"/>
    <w:multiLevelType w:val="hybridMultilevel"/>
    <w:tmpl w:val="A556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C704D2"/>
    <w:multiLevelType w:val="hybridMultilevel"/>
    <w:tmpl w:val="E3AC00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DC0FD9"/>
    <w:multiLevelType w:val="hybridMultilevel"/>
    <w:tmpl w:val="746EFC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E17533F"/>
    <w:multiLevelType w:val="multilevel"/>
    <w:tmpl w:val="DCD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DA0C1C"/>
    <w:multiLevelType w:val="hybridMultilevel"/>
    <w:tmpl w:val="8AA211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B22221"/>
    <w:multiLevelType w:val="hybridMultilevel"/>
    <w:tmpl w:val="E5A6B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33802EE"/>
    <w:multiLevelType w:val="hybridMultilevel"/>
    <w:tmpl w:val="2EC46B2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73D327D1"/>
    <w:multiLevelType w:val="hybridMultilevel"/>
    <w:tmpl w:val="F9F824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5D660BB"/>
    <w:multiLevelType w:val="hybridMultilevel"/>
    <w:tmpl w:val="FE8A88E8"/>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6B66EA0"/>
    <w:multiLevelType w:val="hybridMultilevel"/>
    <w:tmpl w:val="5E80CD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866242F"/>
    <w:multiLevelType w:val="multilevel"/>
    <w:tmpl w:val="C48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7D79C5"/>
    <w:multiLevelType w:val="hybridMultilevel"/>
    <w:tmpl w:val="A54AACAC"/>
    <w:lvl w:ilvl="0" w:tplc="F70879AC">
      <w:start w:val="1"/>
      <w:numFmt w:val="decimal"/>
      <w:lvlText w:val="%1."/>
      <w:lvlJc w:val="left"/>
      <w:pPr>
        <w:ind w:left="795" w:hanging="677"/>
      </w:pPr>
      <w:rPr>
        <w:rFonts w:ascii="Arial" w:eastAsia="Arial" w:hAnsi="Arial" w:cs="Arial" w:hint="default"/>
        <w:b/>
        <w:bCs/>
        <w:color w:val="BF0000"/>
        <w:spacing w:val="0"/>
        <w:w w:val="99"/>
        <w:sz w:val="30"/>
        <w:szCs w:val="30"/>
        <w:lang w:val="en-US" w:eastAsia="en-US" w:bidi="ar-SA"/>
      </w:rPr>
    </w:lvl>
    <w:lvl w:ilvl="1" w:tplc="575A8A08">
      <w:numFmt w:val="bullet"/>
      <w:lvlText w:val=""/>
      <w:lvlJc w:val="left"/>
      <w:pPr>
        <w:ind w:left="1133" w:hanging="338"/>
      </w:pPr>
      <w:rPr>
        <w:rFonts w:hint="default"/>
        <w:w w:val="102"/>
        <w:lang w:val="en-US" w:eastAsia="en-US" w:bidi="ar-SA"/>
      </w:rPr>
    </w:lvl>
    <w:lvl w:ilvl="2" w:tplc="D354F508">
      <w:numFmt w:val="bullet"/>
      <w:lvlText w:val="•"/>
      <w:lvlJc w:val="left"/>
      <w:pPr>
        <w:ind w:left="2060" w:hanging="338"/>
      </w:pPr>
      <w:rPr>
        <w:rFonts w:hint="default"/>
        <w:lang w:val="en-US" w:eastAsia="en-US" w:bidi="ar-SA"/>
      </w:rPr>
    </w:lvl>
    <w:lvl w:ilvl="3" w:tplc="D666850C">
      <w:numFmt w:val="bullet"/>
      <w:lvlText w:val="•"/>
      <w:lvlJc w:val="left"/>
      <w:pPr>
        <w:ind w:left="2980" w:hanging="338"/>
      </w:pPr>
      <w:rPr>
        <w:rFonts w:hint="default"/>
        <w:lang w:val="en-US" w:eastAsia="en-US" w:bidi="ar-SA"/>
      </w:rPr>
    </w:lvl>
    <w:lvl w:ilvl="4" w:tplc="7CA64EB8">
      <w:numFmt w:val="bullet"/>
      <w:lvlText w:val="•"/>
      <w:lvlJc w:val="left"/>
      <w:pPr>
        <w:ind w:left="3900" w:hanging="338"/>
      </w:pPr>
      <w:rPr>
        <w:rFonts w:hint="default"/>
        <w:lang w:val="en-US" w:eastAsia="en-US" w:bidi="ar-SA"/>
      </w:rPr>
    </w:lvl>
    <w:lvl w:ilvl="5" w:tplc="7898FEDA">
      <w:numFmt w:val="bullet"/>
      <w:lvlText w:val="•"/>
      <w:lvlJc w:val="left"/>
      <w:pPr>
        <w:ind w:left="4820" w:hanging="338"/>
      </w:pPr>
      <w:rPr>
        <w:rFonts w:hint="default"/>
        <w:lang w:val="en-US" w:eastAsia="en-US" w:bidi="ar-SA"/>
      </w:rPr>
    </w:lvl>
    <w:lvl w:ilvl="6" w:tplc="82C8C3AA">
      <w:numFmt w:val="bullet"/>
      <w:lvlText w:val="•"/>
      <w:lvlJc w:val="left"/>
      <w:pPr>
        <w:ind w:left="5740" w:hanging="338"/>
      </w:pPr>
      <w:rPr>
        <w:rFonts w:hint="default"/>
        <w:lang w:val="en-US" w:eastAsia="en-US" w:bidi="ar-SA"/>
      </w:rPr>
    </w:lvl>
    <w:lvl w:ilvl="7" w:tplc="06703180">
      <w:numFmt w:val="bullet"/>
      <w:lvlText w:val="•"/>
      <w:lvlJc w:val="left"/>
      <w:pPr>
        <w:ind w:left="6660" w:hanging="338"/>
      </w:pPr>
      <w:rPr>
        <w:rFonts w:hint="default"/>
        <w:lang w:val="en-US" w:eastAsia="en-US" w:bidi="ar-SA"/>
      </w:rPr>
    </w:lvl>
    <w:lvl w:ilvl="8" w:tplc="61CE788C">
      <w:numFmt w:val="bullet"/>
      <w:lvlText w:val="•"/>
      <w:lvlJc w:val="left"/>
      <w:pPr>
        <w:ind w:left="7580" w:hanging="338"/>
      </w:pPr>
      <w:rPr>
        <w:rFonts w:hint="default"/>
        <w:lang w:val="en-US" w:eastAsia="en-US" w:bidi="ar-SA"/>
      </w:rPr>
    </w:lvl>
  </w:abstractNum>
  <w:abstractNum w:abstractNumId="44" w15:restartNumberingAfterBreak="0">
    <w:nsid w:val="7B6471AE"/>
    <w:multiLevelType w:val="hybridMultilevel"/>
    <w:tmpl w:val="FB62A1EE"/>
    <w:lvl w:ilvl="0" w:tplc="B68818CE">
      <w:numFmt w:val="bullet"/>
      <w:lvlText w:val=""/>
      <w:lvlJc w:val="left"/>
      <w:pPr>
        <w:ind w:left="795" w:hanging="339"/>
      </w:pPr>
      <w:rPr>
        <w:rFonts w:hint="default"/>
        <w:w w:val="103"/>
        <w:lang w:val="en-US" w:eastAsia="en-US" w:bidi="ar-SA"/>
      </w:rPr>
    </w:lvl>
    <w:lvl w:ilvl="1" w:tplc="060C5ADC">
      <w:numFmt w:val="bullet"/>
      <w:lvlText w:val="•"/>
      <w:lvlJc w:val="left"/>
      <w:pPr>
        <w:ind w:left="1662" w:hanging="339"/>
      </w:pPr>
      <w:rPr>
        <w:rFonts w:hint="default"/>
        <w:lang w:val="en-US" w:eastAsia="en-US" w:bidi="ar-SA"/>
      </w:rPr>
    </w:lvl>
    <w:lvl w:ilvl="2" w:tplc="FD6CB5E4">
      <w:numFmt w:val="bullet"/>
      <w:lvlText w:val="•"/>
      <w:lvlJc w:val="left"/>
      <w:pPr>
        <w:ind w:left="2524" w:hanging="339"/>
      </w:pPr>
      <w:rPr>
        <w:rFonts w:hint="default"/>
        <w:lang w:val="en-US" w:eastAsia="en-US" w:bidi="ar-SA"/>
      </w:rPr>
    </w:lvl>
    <w:lvl w:ilvl="3" w:tplc="6B062D38">
      <w:numFmt w:val="bullet"/>
      <w:lvlText w:val="•"/>
      <w:lvlJc w:val="left"/>
      <w:pPr>
        <w:ind w:left="3386" w:hanging="339"/>
      </w:pPr>
      <w:rPr>
        <w:rFonts w:hint="default"/>
        <w:lang w:val="en-US" w:eastAsia="en-US" w:bidi="ar-SA"/>
      </w:rPr>
    </w:lvl>
    <w:lvl w:ilvl="4" w:tplc="0C8EF55E">
      <w:numFmt w:val="bullet"/>
      <w:lvlText w:val="•"/>
      <w:lvlJc w:val="left"/>
      <w:pPr>
        <w:ind w:left="4248" w:hanging="339"/>
      </w:pPr>
      <w:rPr>
        <w:rFonts w:hint="default"/>
        <w:lang w:val="en-US" w:eastAsia="en-US" w:bidi="ar-SA"/>
      </w:rPr>
    </w:lvl>
    <w:lvl w:ilvl="5" w:tplc="CB26034A">
      <w:numFmt w:val="bullet"/>
      <w:lvlText w:val="•"/>
      <w:lvlJc w:val="left"/>
      <w:pPr>
        <w:ind w:left="5110" w:hanging="339"/>
      </w:pPr>
      <w:rPr>
        <w:rFonts w:hint="default"/>
        <w:lang w:val="en-US" w:eastAsia="en-US" w:bidi="ar-SA"/>
      </w:rPr>
    </w:lvl>
    <w:lvl w:ilvl="6" w:tplc="A6C0BA54">
      <w:numFmt w:val="bullet"/>
      <w:lvlText w:val="•"/>
      <w:lvlJc w:val="left"/>
      <w:pPr>
        <w:ind w:left="5972" w:hanging="339"/>
      </w:pPr>
      <w:rPr>
        <w:rFonts w:hint="default"/>
        <w:lang w:val="en-US" w:eastAsia="en-US" w:bidi="ar-SA"/>
      </w:rPr>
    </w:lvl>
    <w:lvl w:ilvl="7" w:tplc="D97AD8D8">
      <w:numFmt w:val="bullet"/>
      <w:lvlText w:val="•"/>
      <w:lvlJc w:val="left"/>
      <w:pPr>
        <w:ind w:left="6834" w:hanging="339"/>
      </w:pPr>
      <w:rPr>
        <w:rFonts w:hint="default"/>
        <w:lang w:val="en-US" w:eastAsia="en-US" w:bidi="ar-SA"/>
      </w:rPr>
    </w:lvl>
    <w:lvl w:ilvl="8" w:tplc="61A6B554">
      <w:numFmt w:val="bullet"/>
      <w:lvlText w:val="•"/>
      <w:lvlJc w:val="left"/>
      <w:pPr>
        <w:ind w:left="7696" w:hanging="339"/>
      </w:pPr>
      <w:rPr>
        <w:rFonts w:hint="default"/>
        <w:lang w:val="en-US" w:eastAsia="en-US" w:bidi="ar-SA"/>
      </w:rPr>
    </w:lvl>
  </w:abstractNum>
  <w:num w:numId="1">
    <w:abstractNumId w:val="8"/>
  </w:num>
  <w:num w:numId="2">
    <w:abstractNumId w:val="30"/>
  </w:num>
  <w:num w:numId="3">
    <w:abstractNumId w:val="32"/>
  </w:num>
  <w:num w:numId="4">
    <w:abstractNumId w:val="26"/>
  </w:num>
  <w:num w:numId="5">
    <w:abstractNumId w:val="27"/>
  </w:num>
  <w:num w:numId="6">
    <w:abstractNumId w:val="25"/>
  </w:num>
  <w:num w:numId="7">
    <w:abstractNumId w:val="43"/>
  </w:num>
  <w:num w:numId="8">
    <w:abstractNumId w:val="33"/>
  </w:num>
  <w:num w:numId="9">
    <w:abstractNumId w:val="23"/>
  </w:num>
  <w:num w:numId="10">
    <w:abstractNumId w:val="10"/>
  </w:num>
  <w:num w:numId="11">
    <w:abstractNumId w:val="44"/>
  </w:num>
  <w:num w:numId="12">
    <w:abstractNumId w:val="13"/>
  </w:num>
  <w:num w:numId="13">
    <w:abstractNumId w:val="14"/>
  </w:num>
  <w:num w:numId="14">
    <w:abstractNumId w:val="6"/>
  </w:num>
  <w:num w:numId="15">
    <w:abstractNumId w:val="22"/>
  </w:num>
  <w:num w:numId="16">
    <w:abstractNumId w:val="0"/>
  </w:num>
  <w:num w:numId="17">
    <w:abstractNumId w:val="37"/>
  </w:num>
  <w:num w:numId="18">
    <w:abstractNumId w:val="7"/>
  </w:num>
  <w:num w:numId="19">
    <w:abstractNumId w:val="4"/>
  </w:num>
  <w:num w:numId="20">
    <w:abstractNumId w:val="3"/>
  </w:num>
  <w:num w:numId="21">
    <w:abstractNumId w:val="40"/>
  </w:num>
  <w:num w:numId="22">
    <w:abstractNumId w:val="34"/>
  </w:num>
  <w:num w:numId="23">
    <w:abstractNumId w:val="19"/>
  </w:num>
  <w:num w:numId="24">
    <w:abstractNumId w:val="31"/>
  </w:num>
  <w:num w:numId="25">
    <w:abstractNumId w:val="42"/>
  </w:num>
  <w:num w:numId="26">
    <w:abstractNumId w:val="9"/>
  </w:num>
  <w:num w:numId="27">
    <w:abstractNumId w:val="36"/>
  </w:num>
  <w:num w:numId="28">
    <w:abstractNumId w:val="38"/>
  </w:num>
  <w:num w:numId="29">
    <w:abstractNumId w:val="20"/>
  </w:num>
  <w:num w:numId="30">
    <w:abstractNumId w:val="41"/>
  </w:num>
  <w:num w:numId="31">
    <w:abstractNumId w:val="5"/>
  </w:num>
  <w:num w:numId="32">
    <w:abstractNumId w:val="35"/>
  </w:num>
  <w:num w:numId="33">
    <w:abstractNumId w:val="21"/>
  </w:num>
  <w:num w:numId="34">
    <w:abstractNumId w:val="12"/>
  </w:num>
  <w:num w:numId="35">
    <w:abstractNumId w:val="28"/>
  </w:num>
  <w:num w:numId="36">
    <w:abstractNumId w:val="1"/>
  </w:num>
  <w:num w:numId="37">
    <w:abstractNumId w:val="39"/>
  </w:num>
  <w:num w:numId="38">
    <w:abstractNumId w:val="15"/>
  </w:num>
  <w:num w:numId="39">
    <w:abstractNumId w:val="24"/>
  </w:num>
  <w:num w:numId="40">
    <w:abstractNumId w:val="18"/>
  </w:num>
  <w:num w:numId="41">
    <w:abstractNumId w:val="16"/>
  </w:num>
  <w:num w:numId="42">
    <w:abstractNumId w:val="24"/>
    <w:lvlOverride w:ilvl="0">
      <w:startOverride w:val="1"/>
    </w:lvlOverride>
    <w:lvlOverride w:ilvl="1"/>
    <w:lvlOverride w:ilvl="2"/>
    <w:lvlOverride w:ilvl="3"/>
    <w:lvlOverride w:ilvl="4"/>
    <w:lvlOverride w:ilvl="5"/>
    <w:lvlOverride w:ilvl="6"/>
    <w:lvlOverride w:ilvl="7"/>
    <w:lvlOverride w:ilvl="8"/>
  </w:num>
  <w:num w:numId="43">
    <w:abstractNumId w:val="11"/>
  </w:num>
  <w:num w:numId="44">
    <w:abstractNumId w:val="24"/>
  </w:num>
  <w:num w:numId="45">
    <w:abstractNumId w:val="16"/>
    <w:lvlOverride w:ilvl="0">
      <w:startOverride w:val="1"/>
    </w:lvlOverride>
    <w:lvlOverride w:ilvl="1"/>
    <w:lvlOverride w:ilvl="2"/>
    <w:lvlOverride w:ilvl="3"/>
    <w:lvlOverride w:ilvl="4"/>
    <w:lvlOverride w:ilvl="5"/>
    <w:lvlOverride w:ilvl="6"/>
    <w:lvlOverride w:ilvl="7"/>
    <w:lvlOverride w:ilvl="8"/>
  </w:num>
  <w:num w:numId="46">
    <w:abstractNumId w:val="24"/>
    <w:lvlOverride w:ilvl="0">
      <w:startOverride w:val="1"/>
    </w:lvlOverride>
    <w:lvlOverride w:ilvl="1"/>
    <w:lvlOverride w:ilvl="2"/>
    <w:lvlOverride w:ilvl="3"/>
    <w:lvlOverride w:ilvl="4"/>
    <w:lvlOverride w:ilvl="5"/>
    <w:lvlOverride w:ilvl="6"/>
    <w:lvlOverride w:ilvl="7"/>
    <w:lvlOverride w:ilvl="8"/>
  </w:num>
  <w:num w:numId="47">
    <w:abstractNumId w:val="17"/>
  </w:num>
  <w:num w:numId="48">
    <w:abstractNumId w:val="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1732B"/>
    <w:rsid w:val="000177AF"/>
    <w:rsid w:val="00026FC1"/>
    <w:rsid w:val="00031EE7"/>
    <w:rsid w:val="0003486D"/>
    <w:rsid w:val="00042CD2"/>
    <w:rsid w:val="00065248"/>
    <w:rsid w:val="000E342E"/>
    <w:rsid w:val="00122348"/>
    <w:rsid w:val="001330D5"/>
    <w:rsid w:val="0016125F"/>
    <w:rsid w:val="0017407C"/>
    <w:rsid w:val="00180858"/>
    <w:rsid w:val="001A235B"/>
    <w:rsid w:val="001C231E"/>
    <w:rsid w:val="001D16D6"/>
    <w:rsid w:val="001D364C"/>
    <w:rsid w:val="001E10CA"/>
    <w:rsid w:val="00203CF9"/>
    <w:rsid w:val="002456A5"/>
    <w:rsid w:val="002577B0"/>
    <w:rsid w:val="0027182B"/>
    <w:rsid w:val="00292509"/>
    <w:rsid w:val="002E2377"/>
    <w:rsid w:val="00301E96"/>
    <w:rsid w:val="0031200E"/>
    <w:rsid w:val="00324BC6"/>
    <w:rsid w:val="0034081C"/>
    <w:rsid w:val="003462EC"/>
    <w:rsid w:val="00353965"/>
    <w:rsid w:val="00356302"/>
    <w:rsid w:val="00367BCD"/>
    <w:rsid w:val="00375226"/>
    <w:rsid w:val="003C548C"/>
    <w:rsid w:val="003D33A5"/>
    <w:rsid w:val="003D5E79"/>
    <w:rsid w:val="003F6E65"/>
    <w:rsid w:val="00432397"/>
    <w:rsid w:val="00437AA0"/>
    <w:rsid w:val="00452349"/>
    <w:rsid w:val="004C02D4"/>
    <w:rsid w:val="004C53C4"/>
    <w:rsid w:val="004D58A4"/>
    <w:rsid w:val="004F0606"/>
    <w:rsid w:val="00534446"/>
    <w:rsid w:val="005527CF"/>
    <w:rsid w:val="00555431"/>
    <w:rsid w:val="005A2DC9"/>
    <w:rsid w:val="005A3660"/>
    <w:rsid w:val="00645E39"/>
    <w:rsid w:val="00670638"/>
    <w:rsid w:val="00713425"/>
    <w:rsid w:val="00714BED"/>
    <w:rsid w:val="00787CC1"/>
    <w:rsid w:val="00793A8D"/>
    <w:rsid w:val="008043EA"/>
    <w:rsid w:val="00836B59"/>
    <w:rsid w:val="00851101"/>
    <w:rsid w:val="008C434C"/>
    <w:rsid w:val="008D592A"/>
    <w:rsid w:val="008E664C"/>
    <w:rsid w:val="009038EA"/>
    <w:rsid w:val="00904E3C"/>
    <w:rsid w:val="0094081C"/>
    <w:rsid w:val="00947058"/>
    <w:rsid w:val="009560B5"/>
    <w:rsid w:val="00964BDF"/>
    <w:rsid w:val="009852F1"/>
    <w:rsid w:val="009A318C"/>
    <w:rsid w:val="009D5C7C"/>
    <w:rsid w:val="009E1A9A"/>
    <w:rsid w:val="00A432DA"/>
    <w:rsid w:val="00A62A01"/>
    <w:rsid w:val="00A63960"/>
    <w:rsid w:val="00AB21C4"/>
    <w:rsid w:val="00AE28CF"/>
    <w:rsid w:val="00AF0386"/>
    <w:rsid w:val="00B10B4C"/>
    <w:rsid w:val="00B20A33"/>
    <w:rsid w:val="00B27688"/>
    <w:rsid w:val="00B3470C"/>
    <w:rsid w:val="00B533E1"/>
    <w:rsid w:val="00B611AC"/>
    <w:rsid w:val="00B75C0E"/>
    <w:rsid w:val="00B76038"/>
    <w:rsid w:val="00B8234F"/>
    <w:rsid w:val="00B90B0C"/>
    <w:rsid w:val="00B9508C"/>
    <w:rsid w:val="00BA6CF6"/>
    <w:rsid w:val="00BB079D"/>
    <w:rsid w:val="00BD4C37"/>
    <w:rsid w:val="00BD5D71"/>
    <w:rsid w:val="00BE2AA1"/>
    <w:rsid w:val="00BF4D87"/>
    <w:rsid w:val="00C04AB7"/>
    <w:rsid w:val="00C505CF"/>
    <w:rsid w:val="00C54CD5"/>
    <w:rsid w:val="00C827D7"/>
    <w:rsid w:val="00CA260C"/>
    <w:rsid w:val="00CB0F1A"/>
    <w:rsid w:val="00CD0568"/>
    <w:rsid w:val="00CD53B9"/>
    <w:rsid w:val="00CD53DA"/>
    <w:rsid w:val="00D06071"/>
    <w:rsid w:val="00D170C2"/>
    <w:rsid w:val="00D17997"/>
    <w:rsid w:val="00D50344"/>
    <w:rsid w:val="00D7671A"/>
    <w:rsid w:val="00E04A74"/>
    <w:rsid w:val="00E1402D"/>
    <w:rsid w:val="00E24FC8"/>
    <w:rsid w:val="00E66247"/>
    <w:rsid w:val="00E746BE"/>
    <w:rsid w:val="00E8718D"/>
    <w:rsid w:val="00EA0592"/>
    <w:rsid w:val="00EB38B3"/>
    <w:rsid w:val="00ED3594"/>
    <w:rsid w:val="00F12A0E"/>
    <w:rsid w:val="00F35BAC"/>
    <w:rsid w:val="00F46A85"/>
    <w:rsid w:val="00F81F87"/>
    <w:rsid w:val="00F870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F7819"/>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link w:val="Heading2Char"/>
    <w:uiPriority w:val="1"/>
    <w:qFormat/>
    <w:pPr>
      <w:ind w:left="118"/>
      <w:jc w:val="both"/>
      <w:outlineLvl w:val="1"/>
    </w:pPr>
    <w:rPr>
      <w:b/>
      <w:bCs/>
    </w:rPr>
  </w:style>
  <w:style w:type="paragraph" w:styleId="Heading3">
    <w:name w:val="heading 3"/>
    <w:basedOn w:val="Normal"/>
    <w:next w:val="Normal"/>
    <w:link w:val="Heading3Char"/>
    <w:uiPriority w:val="9"/>
    <w:semiHidden/>
    <w:unhideWhenUsed/>
    <w:qFormat/>
    <w:rsid w:val="00C505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1"/>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1"/>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Heading3Char">
    <w:name w:val="Heading 3 Char"/>
    <w:basedOn w:val="DefaultParagraphFont"/>
    <w:link w:val="Heading3"/>
    <w:uiPriority w:val="9"/>
    <w:semiHidden/>
    <w:rsid w:val="00C505C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A235B"/>
    <w:rPr>
      <w:b/>
      <w:bCs/>
    </w:rPr>
  </w:style>
  <w:style w:type="character" w:customStyle="1" w:styleId="ql-cursor">
    <w:name w:val="ql-cursor"/>
    <w:basedOn w:val="DefaultParagraphFont"/>
    <w:rsid w:val="001A235B"/>
  </w:style>
  <w:style w:type="paragraph" w:customStyle="1" w:styleId="gmail-msobodytext">
    <w:name w:val="gmail-msobodytext"/>
    <w:basedOn w:val="Normal"/>
    <w:rsid w:val="00A6396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1"/>
    <w:rsid w:val="002E2377"/>
    <w:rPr>
      <w:rFonts w:ascii="Arial MT" w:eastAsia="Arial MT" w:hAnsi="Arial MT" w:cs="Arial MT"/>
    </w:rPr>
  </w:style>
  <w:style w:type="paragraph" w:customStyle="1" w:styleId="Default">
    <w:name w:val="Default"/>
    <w:rsid w:val="00CD53B9"/>
    <w:pPr>
      <w:widowControl/>
      <w:adjustRightInd w:val="0"/>
    </w:pPr>
    <w:rPr>
      <w:rFonts w:ascii="Arial" w:hAnsi="Arial" w:cs="Arial"/>
      <w:color w:val="000000"/>
      <w:sz w:val="24"/>
      <w:szCs w:val="24"/>
      <w:lang w:val="en-IN"/>
    </w:rPr>
  </w:style>
  <w:style w:type="character" w:styleId="Hyperlink">
    <w:name w:val="Hyperlink"/>
    <w:basedOn w:val="DefaultParagraphFont"/>
    <w:uiPriority w:val="99"/>
    <w:unhideWhenUsed/>
    <w:rsid w:val="00375226"/>
    <w:rPr>
      <w:color w:val="0000FF" w:themeColor="hyperlink"/>
      <w:u w:val="single"/>
    </w:rPr>
  </w:style>
  <w:style w:type="character" w:customStyle="1" w:styleId="Heading2Char">
    <w:name w:val="Heading 2 Char"/>
    <w:basedOn w:val="DefaultParagraphFont"/>
    <w:link w:val="Heading2"/>
    <w:uiPriority w:val="1"/>
    <w:rsid w:val="00375226"/>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114">
      <w:bodyDiv w:val="1"/>
      <w:marLeft w:val="0"/>
      <w:marRight w:val="0"/>
      <w:marTop w:val="0"/>
      <w:marBottom w:val="0"/>
      <w:divBdr>
        <w:top w:val="none" w:sz="0" w:space="0" w:color="auto"/>
        <w:left w:val="none" w:sz="0" w:space="0" w:color="auto"/>
        <w:bottom w:val="none" w:sz="0" w:space="0" w:color="auto"/>
        <w:right w:val="none" w:sz="0" w:space="0" w:color="auto"/>
      </w:divBdr>
    </w:div>
    <w:div w:id="149950232">
      <w:bodyDiv w:val="1"/>
      <w:marLeft w:val="0"/>
      <w:marRight w:val="0"/>
      <w:marTop w:val="0"/>
      <w:marBottom w:val="0"/>
      <w:divBdr>
        <w:top w:val="none" w:sz="0" w:space="0" w:color="auto"/>
        <w:left w:val="none" w:sz="0" w:space="0" w:color="auto"/>
        <w:bottom w:val="none" w:sz="0" w:space="0" w:color="auto"/>
        <w:right w:val="none" w:sz="0" w:space="0" w:color="auto"/>
      </w:divBdr>
    </w:div>
    <w:div w:id="272053615">
      <w:bodyDiv w:val="1"/>
      <w:marLeft w:val="0"/>
      <w:marRight w:val="0"/>
      <w:marTop w:val="0"/>
      <w:marBottom w:val="0"/>
      <w:divBdr>
        <w:top w:val="none" w:sz="0" w:space="0" w:color="auto"/>
        <w:left w:val="none" w:sz="0" w:space="0" w:color="auto"/>
        <w:bottom w:val="none" w:sz="0" w:space="0" w:color="auto"/>
        <w:right w:val="none" w:sz="0" w:space="0" w:color="auto"/>
      </w:divBdr>
    </w:div>
    <w:div w:id="311983113">
      <w:bodyDiv w:val="1"/>
      <w:marLeft w:val="0"/>
      <w:marRight w:val="0"/>
      <w:marTop w:val="0"/>
      <w:marBottom w:val="0"/>
      <w:divBdr>
        <w:top w:val="none" w:sz="0" w:space="0" w:color="auto"/>
        <w:left w:val="none" w:sz="0" w:space="0" w:color="auto"/>
        <w:bottom w:val="none" w:sz="0" w:space="0" w:color="auto"/>
        <w:right w:val="none" w:sz="0" w:space="0" w:color="auto"/>
      </w:divBdr>
    </w:div>
    <w:div w:id="315300716">
      <w:bodyDiv w:val="1"/>
      <w:marLeft w:val="0"/>
      <w:marRight w:val="0"/>
      <w:marTop w:val="0"/>
      <w:marBottom w:val="0"/>
      <w:divBdr>
        <w:top w:val="none" w:sz="0" w:space="0" w:color="auto"/>
        <w:left w:val="none" w:sz="0" w:space="0" w:color="auto"/>
        <w:bottom w:val="none" w:sz="0" w:space="0" w:color="auto"/>
        <w:right w:val="none" w:sz="0" w:space="0" w:color="auto"/>
      </w:divBdr>
    </w:div>
    <w:div w:id="522591665">
      <w:bodyDiv w:val="1"/>
      <w:marLeft w:val="0"/>
      <w:marRight w:val="0"/>
      <w:marTop w:val="0"/>
      <w:marBottom w:val="0"/>
      <w:divBdr>
        <w:top w:val="none" w:sz="0" w:space="0" w:color="auto"/>
        <w:left w:val="none" w:sz="0" w:space="0" w:color="auto"/>
        <w:bottom w:val="none" w:sz="0" w:space="0" w:color="auto"/>
        <w:right w:val="none" w:sz="0" w:space="0" w:color="auto"/>
      </w:divBdr>
    </w:div>
    <w:div w:id="796337602">
      <w:bodyDiv w:val="1"/>
      <w:marLeft w:val="0"/>
      <w:marRight w:val="0"/>
      <w:marTop w:val="0"/>
      <w:marBottom w:val="0"/>
      <w:divBdr>
        <w:top w:val="none" w:sz="0" w:space="0" w:color="auto"/>
        <w:left w:val="none" w:sz="0" w:space="0" w:color="auto"/>
        <w:bottom w:val="none" w:sz="0" w:space="0" w:color="auto"/>
        <w:right w:val="none" w:sz="0" w:space="0" w:color="auto"/>
      </w:divBdr>
    </w:div>
    <w:div w:id="1199661171">
      <w:bodyDiv w:val="1"/>
      <w:marLeft w:val="0"/>
      <w:marRight w:val="0"/>
      <w:marTop w:val="0"/>
      <w:marBottom w:val="0"/>
      <w:divBdr>
        <w:top w:val="none" w:sz="0" w:space="0" w:color="auto"/>
        <w:left w:val="none" w:sz="0" w:space="0" w:color="auto"/>
        <w:bottom w:val="none" w:sz="0" w:space="0" w:color="auto"/>
        <w:right w:val="none" w:sz="0" w:space="0" w:color="auto"/>
      </w:divBdr>
    </w:div>
    <w:div w:id="1531914524">
      <w:bodyDiv w:val="1"/>
      <w:marLeft w:val="0"/>
      <w:marRight w:val="0"/>
      <w:marTop w:val="0"/>
      <w:marBottom w:val="0"/>
      <w:divBdr>
        <w:top w:val="none" w:sz="0" w:space="0" w:color="auto"/>
        <w:left w:val="none" w:sz="0" w:space="0" w:color="auto"/>
        <w:bottom w:val="none" w:sz="0" w:space="0" w:color="auto"/>
        <w:right w:val="none" w:sz="0" w:space="0" w:color="auto"/>
      </w:divBdr>
    </w:div>
    <w:div w:id="1645306338">
      <w:bodyDiv w:val="1"/>
      <w:marLeft w:val="0"/>
      <w:marRight w:val="0"/>
      <w:marTop w:val="0"/>
      <w:marBottom w:val="0"/>
      <w:divBdr>
        <w:top w:val="none" w:sz="0" w:space="0" w:color="auto"/>
        <w:left w:val="none" w:sz="0" w:space="0" w:color="auto"/>
        <w:bottom w:val="none" w:sz="0" w:space="0" w:color="auto"/>
        <w:right w:val="none" w:sz="0" w:space="0" w:color="auto"/>
      </w:divBdr>
    </w:div>
    <w:div w:id="1740864036">
      <w:bodyDiv w:val="1"/>
      <w:marLeft w:val="0"/>
      <w:marRight w:val="0"/>
      <w:marTop w:val="0"/>
      <w:marBottom w:val="0"/>
      <w:divBdr>
        <w:top w:val="none" w:sz="0" w:space="0" w:color="auto"/>
        <w:left w:val="none" w:sz="0" w:space="0" w:color="auto"/>
        <w:bottom w:val="none" w:sz="0" w:space="0" w:color="auto"/>
        <w:right w:val="none" w:sz="0" w:space="0" w:color="auto"/>
      </w:divBdr>
    </w:div>
    <w:div w:id="176568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4A42-6AE9-4D6F-87AF-BEF52659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24</cp:revision>
  <dcterms:created xsi:type="dcterms:W3CDTF">2022-05-11T06:09:00Z</dcterms:created>
  <dcterms:modified xsi:type="dcterms:W3CDTF">2024-08-02T06:48:00Z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